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0F6DD6" w14:textId="77777777" w:rsidR="00B61028" w:rsidRPr="002F7EF6" w:rsidRDefault="00B61028" w:rsidP="00B61028">
      <w:pPr>
        <w:pStyle w:val="Cabealho"/>
        <w:tabs>
          <w:tab w:val="left" w:pos="142"/>
        </w:tabs>
        <w:ind w:right="6"/>
        <w:jc w:val="center"/>
        <w:rPr>
          <w:rFonts w:ascii="Arial" w:hAnsi="Arial" w:cs="Arial"/>
          <w:b/>
          <w:color w:val="000000" w:themeColor="text1"/>
          <w:sz w:val="22"/>
          <w:szCs w:val="22"/>
          <w:u w:val="single"/>
        </w:rPr>
      </w:pPr>
      <w:r w:rsidRPr="002F7EF6">
        <w:rPr>
          <w:rFonts w:ascii="Arial" w:hAnsi="Arial" w:cs="Arial"/>
          <w:color w:val="000000" w:themeColor="text1"/>
          <w:sz w:val="22"/>
          <w:szCs w:val="22"/>
        </w:rPr>
        <w:tab/>
      </w:r>
      <w:r w:rsidRPr="002F7EF6">
        <w:rPr>
          <w:rFonts w:ascii="Arial" w:hAnsi="Arial" w:cs="Arial"/>
          <w:b/>
          <w:color w:val="000000" w:themeColor="text1"/>
          <w:sz w:val="22"/>
          <w:szCs w:val="22"/>
          <w:u w:val="single"/>
        </w:rPr>
        <w:t>PROJETO ARTE PARA TODOS</w:t>
      </w:r>
    </w:p>
    <w:p w14:paraId="7CF5810E" w14:textId="77777777" w:rsidR="00A4347A" w:rsidRPr="002F7EF6" w:rsidRDefault="00A4347A" w:rsidP="00B61028">
      <w:pPr>
        <w:pStyle w:val="Cabealho"/>
        <w:tabs>
          <w:tab w:val="left" w:pos="142"/>
        </w:tabs>
        <w:ind w:right="6"/>
        <w:jc w:val="center"/>
        <w:rPr>
          <w:rFonts w:ascii="Arial" w:hAnsi="Arial" w:cs="Arial"/>
          <w:b/>
          <w:color w:val="000000" w:themeColor="text1"/>
          <w:sz w:val="22"/>
          <w:szCs w:val="22"/>
          <w:u w:val="single"/>
        </w:rPr>
      </w:pPr>
    </w:p>
    <w:p w14:paraId="7164FFE0" w14:textId="0A092AE1" w:rsidR="00B61028" w:rsidRPr="002F7EF6" w:rsidRDefault="006C70B2" w:rsidP="00B61028">
      <w:pPr>
        <w:pStyle w:val="Cabealho"/>
        <w:tabs>
          <w:tab w:val="left" w:pos="142"/>
        </w:tabs>
        <w:ind w:right="6"/>
        <w:jc w:val="center"/>
        <w:rPr>
          <w:rFonts w:ascii="Arial" w:hAnsi="Arial" w:cs="Arial"/>
          <w:b/>
          <w:color w:val="000000" w:themeColor="text1"/>
          <w:sz w:val="22"/>
          <w:szCs w:val="22"/>
          <w:u w:val="single"/>
        </w:rPr>
      </w:pPr>
      <w:r w:rsidRPr="002F7EF6">
        <w:rPr>
          <w:rFonts w:ascii="Arial" w:hAnsi="Arial" w:cs="Arial"/>
          <w:b/>
          <w:color w:val="000000" w:themeColor="text1"/>
          <w:sz w:val="22"/>
          <w:szCs w:val="22"/>
          <w:u w:val="single"/>
        </w:rPr>
        <w:t>CHAMAMENTO PUBLICO</w:t>
      </w:r>
      <w:r w:rsidR="000A6BB4" w:rsidRPr="002F7EF6">
        <w:rPr>
          <w:rFonts w:ascii="Arial" w:hAnsi="Arial" w:cs="Arial"/>
          <w:b/>
          <w:color w:val="000000" w:themeColor="text1"/>
          <w:sz w:val="22"/>
          <w:szCs w:val="22"/>
          <w:u w:val="single"/>
        </w:rPr>
        <w:t xml:space="preserve"> </w:t>
      </w:r>
      <w:r w:rsidRPr="002F7EF6">
        <w:rPr>
          <w:rFonts w:ascii="Arial" w:hAnsi="Arial" w:cs="Arial"/>
          <w:b/>
          <w:color w:val="000000" w:themeColor="text1"/>
          <w:sz w:val="22"/>
          <w:szCs w:val="22"/>
          <w:u w:val="single"/>
        </w:rPr>
        <w:t>EDITAL DMCULT Nº 01/202</w:t>
      </w:r>
      <w:r w:rsidR="00D079BD" w:rsidRPr="002F7EF6">
        <w:rPr>
          <w:rFonts w:ascii="Arial" w:hAnsi="Arial" w:cs="Arial"/>
          <w:b/>
          <w:color w:val="000000" w:themeColor="text1"/>
          <w:sz w:val="22"/>
          <w:szCs w:val="22"/>
          <w:u w:val="single"/>
        </w:rPr>
        <w:t>4</w:t>
      </w:r>
    </w:p>
    <w:p w14:paraId="4B6E0164" w14:textId="77777777" w:rsidR="006C70B2" w:rsidRPr="002F7EF6" w:rsidRDefault="006C70B2" w:rsidP="00B61028">
      <w:pPr>
        <w:pStyle w:val="Cabealho"/>
        <w:tabs>
          <w:tab w:val="left" w:pos="142"/>
        </w:tabs>
        <w:ind w:right="6"/>
        <w:jc w:val="center"/>
        <w:rPr>
          <w:rFonts w:ascii="Arial" w:hAnsi="Arial" w:cs="Arial"/>
          <w:b/>
          <w:color w:val="000000" w:themeColor="text1"/>
          <w:sz w:val="22"/>
          <w:szCs w:val="22"/>
          <w:u w:val="single"/>
        </w:rPr>
      </w:pPr>
    </w:p>
    <w:p w14:paraId="4AB93613" w14:textId="2BD169C7" w:rsidR="00A4347A" w:rsidRPr="002F7EF6" w:rsidRDefault="006C70B2" w:rsidP="00D76857">
      <w:pPr>
        <w:ind w:left="-426" w:right="-144"/>
        <w:jc w:val="center"/>
        <w:rPr>
          <w:rFonts w:ascii="Arial" w:hAnsi="Arial" w:cs="Arial"/>
          <w:b/>
          <w:color w:val="000000" w:themeColor="text1"/>
          <w:sz w:val="22"/>
          <w:szCs w:val="22"/>
          <w:u w:val="single"/>
        </w:rPr>
      </w:pPr>
      <w:r w:rsidRPr="002F7EF6">
        <w:rPr>
          <w:rFonts w:ascii="Arial" w:hAnsi="Arial" w:cs="Arial"/>
          <w:b/>
          <w:bCs/>
          <w:color w:val="000000" w:themeColor="text1"/>
          <w:sz w:val="22"/>
          <w:szCs w:val="22"/>
        </w:rPr>
        <w:t>PLANO DE TRABALHO</w:t>
      </w:r>
    </w:p>
    <w:p w14:paraId="78FF3EC2" w14:textId="77777777" w:rsidR="00A34647" w:rsidRPr="002F7EF6" w:rsidRDefault="00A34647" w:rsidP="00B61028">
      <w:pPr>
        <w:pStyle w:val="Cabealho"/>
        <w:tabs>
          <w:tab w:val="left" w:pos="142"/>
        </w:tabs>
        <w:ind w:right="6"/>
        <w:jc w:val="center"/>
        <w:rPr>
          <w:rFonts w:ascii="Arial" w:hAnsi="Arial" w:cs="Arial"/>
          <w:color w:val="000000" w:themeColor="text1"/>
          <w:sz w:val="22"/>
          <w:szCs w:val="22"/>
        </w:rPr>
      </w:pPr>
    </w:p>
    <w:p w14:paraId="7317906F" w14:textId="77777777" w:rsidR="00B61028" w:rsidRPr="002F7EF6" w:rsidRDefault="00B61028" w:rsidP="006C2E3B">
      <w:pPr>
        <w:pStyle w:val="PargrafodaLista"/>
        <w:numPr>
          <w:ilvl w:val="0"/>
          <w:numId w:val="1"/>
        </w:numPr>
        <w:spacing w:line="360" w:lineRule="auto"/>
        <w:ind w:left="567" w:hanging="283"/>
        <w:contextualSpacing/>
        <w:jc w:val="both"/>
        <w:rPr>
          <w:rFonts w:cs="Arial"/>
          <w:b/>
          <w:color w:val="000000"/>
          <w:sz w:val="22"/>
          <w:szCs w:val="22"/>
        </w:rPr>
      </w:pPr>
      <w:r w:rsidRPr="002F7EF6">
        <w:rPr>
          <w:rFonts w:cs="Arial"/>
          <w:b/>
          <w:color w:val="000000"/>
          <w:sz w:val="22"/>
          <w:szCs w:val="22"/>
        </w:rPr>
        <w:t xml:space="preserve">  DADOS CADASTRAIS</w:t>
      </w:r>
    </w:p>
    <w:p w14:paraId="6A0CEB2E" w14:textId="1F044CCD" w:rsidR="00A4347A" w:rsidRPr="002F7EF6" w:rsidRDefault="00C1168E" w:rsidP="00C1168E">
      <w:pPr>
        <w:pStyle w:val="PargrafodaLista"/>
        <w:spacing w:line="360" w:lineRule="auto"/>
        <w:ind w:left="567"/>
        <w:jc w:val="both"/>
        <w:rPr>
          <w:rFonts w:cs="Arial"/>
          <w:b/>
          <w:color w:val="000000"/>
          <w:sz w:val="22"/>
          <w:szCs w:val="22"/>
        </w:rPr>
      </w:pPr>
      <w:r w:rsidRPr="002F7EF6">
        <w:rPr>
          <w:rFonts w:cs="Arial"/>
          <w:b/>
          <w:color w:val="000000"/>
          <w:sz w:val="22"/>
          <w:szCs w:val="22"/>
        </w:rPr>
        <w:t xml:space="preserve">1.1 </w:t>
      </w:r>
      <w:r w:rsidR="00B61028" w:rsidRPr="002F7EF6">
        <w:rPr>
          <w:rFonts w:cs="Arial"/>
          <w:b/>
          <w:color w:val="000000"/>
          <w:sz w:val="22"/>
          <w:szCs w:val="22"/>
        </w:rPr>
        <w:t>Da Organização/Entidade</w:t>
      </w:r>
    </w:p>
    <w:tbl>
      <w:tblPr>
        <w:tblW w:w="9418" w:type="dxa"/>
        <w:tblInd w:w="-356" w:type="dxa"/>
        <w:tblCellMar>
          <w:left w:w="70" w:type="dxa"/>
          <w:right w:w="70" w:type="dxa"/>
        </w:tblCellMar>
        <w:tblLook w:val="04A0" w:firstRow="1" w:lastRow="0" w:firstColumn="1" w:lastColumn="0" w:noHBand="0" w:noVBand="1"/>
      </w:tblPr>
      <w:tblGrid>
        <w:gridCol w:w="2822"/>
        <w:gridCol w:w="1919"/>
        <w:gridCol w:w="1701"/>
        <w:gridCol w:w="2976"/>
      </w:tblGrid>
      <w:tr w:rsidR="00B61028" w:rsidRPr="002F7EF6" w14:paraId="7BB0DA85" w14:textId="77777777" w:rsidTr="00B36C17">
        <w:trPr>
          <w:trHeight w:val="436"/>
        </w:trPr>
        <w:tc>
          <w:tcPr>
            <w:tcW w:w="6442" w:type="dxa"/>
            <w:gridSpan w:val="3"/>
            <w:tcBorders>
              <w:top w:val="single" w:sz="8" w:space="0" w:color="auto"/>
              <w:left w:val="single" w:sz="8" w:space="0" w:color="auto"/>
              <w:bottom w:val="single" w:sz="4" w:space="0" w:color="auto"/>
              <w:right w:val="single" w:sz="4" w:space="0" w:color="auto"/>
            </w:tcBorders>
            <w:shd w:val="clear" w:color="auto" w:fill="BFBFBF" w:themeFill="background1" w:themeFillShade="BF"/>
            <w:noWrap/>
            <w:hideMark/>
          </w:tcPr>
          <w:p w14:paraId="07D3FA76" w14:textId="477C64EF" w:rsidR="00B61028" w:rsidRPr="002F7EF6" w:rsidRDefault="00B61028" w:rsidP="00C1168E">
            <w:pPr>
              <w:rPr>
                <w:rFonts w:ascii="Arial" w:hAnsi="Arial" w:cs="Arial"/>
                <w:color w:val="000000"/>
                <w:sz w:val="22"/>
                <w:szCs w:val="22"/>
              </w:rPr>
            </w:pPr>
            <w:r w:rsidRPr="002F7EF6">
              <w:rPr>
                <w:rFonts w:ascii="Arial" w:hAnsi="Arial" w:cs="Arial"/>
                <w:color w:val="000000"/>
                <w:sz w:val="22"/>
                <w:szCs w:val="22"/>
              </w:rPr>
              <w:t>Nome da Organização/Entidade:</w:t>
            </w:r>
            <w:r w:rsidR="00C1168E" w:rsidRPr="002F7EF6">
              <w:rPr>
                <w:rFonts w:ascii="Arial" w:hAnsi="Arial" w:cs="Arial"/>
                <w:color w:val="000000"/>
                <w:sz w:val="22"/>
                <w:szCs w:val="22"/>
              </w:rPr>
              <w:t xml:space="preserve"> </w:t>
            </w:r>
            <w:r w:rsidRPr="002F7EF6">
              <w:rPr>
                <w:rFonts w:ascii="Arial" w:hAnsi="Arial" w:cs="Arial"/>
                <w:b/>
                <w:color w:val="000000"/>
                <w:sz w:val="22"/>
                <w:szCs w:val="22"/>
              </w:rPr>
              <w:t>Centro Ecumênico de Publicações e Estudos Frei Tito Alencar Lima</w:t>
            </w:r>
          </w:p>
        </w:tc>
        <w:tc>
          <w:tcPr>
            <w:tcW w:w="2976" w:type="dxa"/>
            <w:tcBorders>
              <w:top w:val="single" w:sz="8" w:space="0" w:color="auto"/>
              <w:left w:val="nil"/>
              <w:bottom w:val="single" w:sz="4" w:space="0" w:color="auto"/>
              <w:right w:val="single" w:sz="8" w:space="0" w:color="auto"/>
            </w:tcBorders>
            <w:shd w:val="clear" w:color="auto" w:fill="BFBFBF" w:themeFill="background1" w:themeFillShade="BF"/>
            <w:noWrap/>
            <w:hideMark/>
          </w:tcPr>
          <w:p w14:paraId="6A3C2641" w14:textId="77777777" w:rsidR="00B61028" w:rsidRPr="002F7EF6" w:rsidRDefault="00B61028" w:rsidP="00B34F01">
            <w:pPr>
              <w:rPr>
                <w:rFonts w:ascii="Arial" w:hAnsi="Arial" w:cs="Arial"/>
                <w:color w:val="000000"/>
                <w:sz w:val="22"/>
                <w:szCs w:val="22"/>
              </w:rPr>
            </w:pPr>
          </w:p>
          <w:p w14:paraId="20947DF5" w14:textId="26BE1C4C" w:rsidR="00B61028" w:rsidRPr="002F7EF6" w:rsidRDefault="00B61028" w:rsidP="00B34F01">
            <w:pPr>
              <w:rPr>
                <w:rFonts w:ascii="Arial" w:hAnsi="Arial" w:cs="Arial"/>
                <w:b/>
                <w:bCs/>
                <w:color w:val="000000"/>
                <w:sz w:val="22"/>
                <w:szCs w:val="22"/>
              </w:rPr>
            </w:pPr>
            <w:r w:rsidRPr="002F7EF6">
              <w:rPr>
                <w:rFonts w:ascii="Arial" w:hAnsi="Arial" w:cs="Arial"/>
                <w:b/>
                <w:bCs/>
                <w:color w:val="000000"/>
                <w:sz w:val="22"/>
                <w:szCs w:val="22"/>
              </w:rPr>
              <w:t xml:space="preserve">CNPJ </w:t>
            </w:r>
            <w:r w:rsidR="006C70B2" w:rsidRPr="002F7EF6">
              <w:rPr>
                <w:rFonts w:ascii="Arial" w:hAnsi="Arial" w:cs="Arial"/>
                <w:b/>
                <w:bCs/>
                <w:color w:val="000000"/>
                <w:sz w:val="22"/>
                <w:szCs w:val="22"/>
              </w:rPr>
              <w:t>–</w:t>
            </w:r>
            <w:r w:rsidRPr="002F7EF6">
              <w:rPr>
                <w:rFonts w:ascii="Arial" w:hAnsi="Arial" w:cs="Arial"/>
                <w:b/>
                <w:bCs/>
                <w:color w:val="000000"/>
                <w:sz w:val="22"/>
                <w:szCs w:val="22"/>
              </w:rPr>
              <w:t xml:space="preserve"> 55</w:t>
            </w:r>
            <w:r w:rsidR="006C70B2" w:rsidRPr="002F7EF6">
              <w:rPr>
                <w:rFonts w:ascii="Arial" w:hAnsi="Arial" w:cs="Arial"/>
                <w:b/>
                <w:bCs/>
                <w:color w:val="000000"/>
                <w:sz w:val="22"/>
                <w:szCs w:val="22"/>
              </w:rPr>
              <w:t>.</w:t>
            </w:r>
            <w:r w:rsidRPr="002F7EF6">
              <w:rPr>
                <w:rFonts w:ascii="Arial" w:hAnsi="Arial" w:cs="Arial"/>
                <w:b/>
                <w:bCs/>
                <w:color w:val="000000"/>
                <w:sz w:val="22"/>
                <w:szCs w:val="22"/>
              </w:rPr>
              <w:t>074</w:t>
            </w:r>
            <w:r w:rsidR="006C70B2" w:rsidRPr="002F7EF6">
              <w:rPr>
                <w:rFonts w:ascii="Arial" w:hAnsi="Arial" w:cs="Arial"/>
                <w:b/>
                <w:bCs/>
                <w:color w:val="000000"/>
                <w:sz w:val="22"/>
                <w:szCs w:val="22"/>
              </w:rPr>
              <w:t>.</w:t>
            </w:r>
            <w:r w:rsidRPr="002F7EF6">
              <w:rPr>
                <w:rFonts w:ascii="Arial" w:hAnsi="Arial" w:cs="Arial"/>
                <w:b/>
                <w:bCs/>
                <w:color w:val="000000"/>
                <w:sz w:val="22"/>
                <w:szCs w:val="22"/>
              </w:rPr>
              <w:t>439/0002-31</w:t>
            </w:r>
          </w:p>
        </w:tc>
      </w:tr>
      <w:tr w:rsidR="00B61028" w:rsidRPr="002F7EF6" w14:paraId="2E3FE810" w14:textId="77777777" w:rsidTr="00B36C17">
        <w:trPr>
          <w:trHeight w:val="241"/>
        </w:trPr>
        <w:tc>
          <w:tcPr>
            <w:tcW w:w="6442" w:type="dxa"/>
            <w:gridSpan w:val="3"/>
            <w:tcBorders>
              <w:top w:val="single" w:sz="4" w:space="0" w:color="auto"/>
              <w:left w:val="single" w:sz="8" w:space="0" w:color="auto"/>
              <w:bottom w:val="single" w:sz="4" w:space="0" w:color="auto"/>
              <w:right w:val="single" w:sz="4" w:space="0" w:color="auto"/>
            </w:tcBorders>
            <w:shd w:val="clear" w:color="auto" w:fill="auto"/>
            <w:noWrap/>
            <w:hideMark/>
          </w:tcPr>
          <w:p w14:paraId="4ABC1B33" w14:textId="77777777" w:rsidR="00B61028" w:rsidRPr="002F7EF6" w:rsidRDefault="00B61028" w:rsidP="00B34F01">
            <w:pPr>
              <w:rPr>
                <w:rFonts w:ascii="Arial" w:hAnsi="Arial" w:cs="Arial"/>
                <w:color w:val="000000"/>
                <w:sz w:val="22"/>
                <w:szCs w:val="22"/>
              </w:rPr>
            </w:pPr>
            <w:r w:rsidRPr="002F7EF6">
              <w:rPr>
                <w:rFonts w:ascii="Arial" w:hAnsi="Arial" w:cs="Arial"/>
                <w:color w:val="000000"/>
                <w:sz w:val="22"/>
                <w:szCs w:val="22"/>
              </w:rPr>
              <w:t>Endereço completo- Avenida Darcy Fonseca; 181 Bairro dos Prados</w:t>
            </w:r>
          </w:p>
        </w:tc>
        <w:tc>
          <w:tcPr>
            <w:tcW w:w="2976" w:type="dxa"/>
            <w:tcBorders>
              <w:top w:val="single" w:sz="4" w:space="0" w:color="auto"/>
              <w:left w:val="nil"/>
              <w:bottom w:val="single" w:sz="4" w:space="0" w:color="auto"/>
              <w:right w:val="single" w:sz="8" w:space="0" w:color="000000"/>
            </w:tcBorders>
            <w:shd w:val="clear" w:color="auto" w:fill="auto"/>
            <w:noWrap/>
            <w:hideMark/>
          </w:tcPr>
          <w:p w14:paraId="2D6C492C" w14:textId="77777777" w:rsidR="00B61028" w:rsidRPr="002F7EF6" w:rsidRDefault="00B61028" w:rsidP="00B34F01">
            <w:pPr>
              <w:rPr>
                <w:rFonts w:ascii="Arial" w:hAnsi="Arial" w:cs="Arial"/>
                <w:color w:val="000000"/>
                <w:sz w:val="22"/>
                <w:szCs w:val="22"/>
              </w:rPr>
            </w:pPr>
            <w:r w:rsidRPr="002F7EF6">
              <w:rPr>
                <w:rFonts w:ascii="Arial" w:hAnsi="Arial" w:cs="Arial"/>
                <w:color w:val="000000"/>
                <w:sz w:val="22"/>
                <w:szCs w:val="22"/>
              </w:rPr>
              <w:t>Telefone (13) 3458.1717</w:t>
            </w:r>
          </w:p>
        </w:tc>
      </w:tr>
      <w:tr w:rsidR="00B61028" w:rsidRPr="002F7EF6" w14:paraId="10F5FA45" w14:textId="77777777" w:rsidTr="00B36C17">
        <w:trPr>
          <w:trHeight w:val="274"/>
        </w:trPr>
        <w:tc>
          <w:tcPr>
            <w:tcW w:w="4741" w:type="dxa"/>
            <w:gridSpan w:val="2"/>
            <w:tcBorders>
              <w:top w:val="nil"/>
              <w:left w:val="single" w:sz="8" w:space="0" w:color="auto"/>
              <w:bottom w:val="single" w:sz="4" w:space="0" w:color="auto"/>
              <w:right w:val="single" w:sz="4" w:space="0" w:color="auto"/>
            </w:tcBorders>
            <w:shd w:val="clear" w:color="auto" w:fill="auto"/>
            <w:noWrap/>
            <w:hideMark/>
          </w:tcPr>
          <w:p w14:paraId="64B687CD" w14:textId="77777777" w:rsidR="00B61028" w:rsidRPr="002F7EF6" w:rsidRDefault="00B61028" w:rsidP="00B34F01">
            <w:pPr>
              <w:rPr>
                <w:rFonts w:ascii="Arial" w:hAnsi="Arial" w:cs="Arial"/>
                <w:color w:val="000000"/>
                <w:sz w:val="22"/>
                <w:szCs w:val="22"/>
              </w:rPr>
            </w:pPr>
            <w:r w:rsidRPr="002F7EF6">
              <w:rPr>
                <w:rFonts w:ascii="Arial" w:hAnsi="Arial" w:cs="Arial"/>
                <w:color w:val="000000"/>
                <w:sz w:val="22"/>
                <w:szCs w:val="22"/>
              </w:rPr>
              <w:t>Cidade– Peruíbe</w:t>
            </w:r>
          </w:p>
        </w:tc>
        <w:tc>
          <w:tcPr>
            <w:tcW w:w="1701" w:type="dxa"/>
            <w:tcBorders>
              <w:top w:val="nil"/>
              <w:left w:val="nil"/>
              <w:bottom w:val="single" w:sz="4" w:space="0" w:color="auto"/>
              <w:right w:val="single" w:sz="4" w:space="0" w:color="auto"/>
            </w:tcBorders>
            <w:shd w:val="clear" w:color="auto" w:fill="auto"/>
            <w:noWrap/>
          </w:tcPr>
          <w:p w14:paraId="4984A315" w14:textId="77777777" w:rsidR="00B61028" w:rsidRPr="002F7EF6" w:rsidRDefault="00B61028" w:rsidP="00B34F01">
            <w:pPr>
              <w:rPr>
                <w:rFonts w:ascii="Arial" w:hAnsi="Arial" w:cs="Arial"/>
                <w:color w:val="000000"/>
                <w:sz w:val="22"/>
                <w:szCs w:val="22"/>
              </w:rPr>
            </w:pPr>
            <w:r w:rsidRPr="002F7EF6">
              <w:rPr>
                <w:rFonts w:ascii="Arial" w:hAnsi="Arial" w:cs="Arial"/>
                <w:color w:val="000000"/>
                <w:sz w:val="22"/>
                <w:szCs w:val="22"/>
              </w:rPr>
              <w:t>UF - SP</w:t>
            </w:r>
          </w:p>
        </w:tc>
        <w:tc>
          <w:tcPr>
            <w:tcW w:w="2976" w:type="dxa"/>
            <w:tcBorders>
              <w:top w:val="single" w:sz="4" w:space="0" w:color="auto"/>
              <w:left w:val="nil"/>
              <w:bottom w:val="single" w:sz="4" w:space="0" w:color="auto"/>
              <w:right w:val="single" w:sz="8" w:space="0" w:color="000000"/>
            </w:tcBorders>
            <w:shd w:val="clear" w:color="auto" w:fill="auto"/>
            <w:noWrap/>
            <w:hideMark/>
          </w:tcPr>
          <w:p w14:paraId="00712DC8" w14:textId="67622ED4" w:rsidR="00B61028" w:rsidRPr="002F7EF6" w:rsidRDefault="00B61028" w:rsidP="00B34F01">
            <w:pPr>
              <w:rPr>
                <w:rFonts w:ascii="Arial" w:hAnsi="Arial" w:cs="Arial"/>
                <w:color w:val="000000"/>
                <w:sz w:val="22"/>
                <w:szCs w:val="22"/>
              </w:rPr>
            </w:pPr>
            <w:r w:rsidRPr="002F7EF6">
              <w:rPr>
                <w:rFonts w:ascii="Arial" w:hAnsi="Arial" w:cs="Arial"/>
                <w:color w:val="000000"/>
                <w:sz w:val="22"/>
                <w:szCs w:val="22"/>
              </w:rPr>
              <w:t xml:space="preserve">CEP </w:t>
            </w:r>
            <w:r w:rsidR="00D76857" w:rsidRPr="00D76857">
              <w:rPr>
                <w:rFonts w:ascii="Arial" w:hAnsi="Arial" w:cs="Arial"/>
                <w:color w:val="000000"/>
                <w:sz w:val="22"/>
                <w:szCs w:val="22"/>
              </w:rPr>
              <w:t>11776-698</w:t>
            </w:r>
          </w:p>
        </w:tc>
      </w:tr>
      <w:tr w:rsidR="00B61028" w:rsidRPr="002F7EF6" w14:paraId="5583B3F9" w14:textId="77777777" w:rsidTr="00B36C17">
        <w:trPr>
          <w:trHeight w:val="350"/>
        </w:trPr>
        <w:tc>
          <w:tcPr>
            <w:tcW w:w="4741" w:type="dxa"/>
            <w:gridSpan w:val="2"/>
            <w:tcBorders>
              <w:top w:val="nil"/>
              <w:left w:val="single" w:sz="8" w:space="0" w:color="auto"/>
              <w:bottom w:val="single" w:sz="4" w:space="0" w:color="auto"/>
              <w:right w:val="single" w:sz="4" w:space="0" w:color="auto"/>
            </w:tcBorders>
            <w:shd w:val="clear" w:color="auto" w:fill="auto"/>
            <w:noWrap/>
          </w:tcPr>
          <w:p w14:paraId="478EEDC7" w14:textId="77777777" w:rsidR="00B61028" w:rsidRPr="002F7EF6" w:rsidRDefault="00B61028" w:rsidP="00B34F01">
            <w:pPr>
              <w:rPr>
                <w:rFonts w:ascii="Arial" w:hAnsi="Arial" w:cs="Arial"/>
                <w:color w:val="000000"/>
                <w:sz w:val="22"/>
                <w:szCs w:val="22"/>
              </w:rPr>
            </w:pPr>
            <w:r w:rsidRPr="002F7EF6">
              <w:rPr>
                <w:rFonts w:ascii="Arial" w:hAnsi="Arial" w:cs="Arial"/>
                <w:color w:val="000000"/>
                <w:sz w:val="22"/>
                <w:szCs w:val="22"/>
              </w:rPr>
              <w:t>Sitio na internet: www.cepefreitito.org.br</w:t>
            </w:r>
          </w:p>
        </w:tc>
        <w:tc>
          <w:tcPr>
            <w:tcW w:w="4677" w:type="dxa"/>
            <w:gridSpan w:val="2"/>
            <w:tcBorders>
              <w:top w:val="nil"/>
              <w:left w:val="nil"/>
              <w:bottom w:val="single" w:sz="4" w:space="0" w:color="auto"/>
              <w:right w:val="single" w:sz="8" w:space="0" w:color="000000"/>
            </w:tcBorders>
            <w:shd w:val="clear" w:color="auto" w:fill="auto"/>
            <w:noWrap/>
          </w:tcPr>
          <w:p w14:paraId="5144BFEC" w14:textId="5F4EDE2D" w:rsidR="00B61028" w:rsidRPr="002F7EF6" w:rsidRDefault="00B61028" w:rsidP="00B34F01">
            <w:pPr>
              <w:rPr>
                <w:rFonts w:ascii="Arial" w:hAnsi="Arial" w:cs="Arial"/>
                <w:color w:val="000000"/>
                <w:sz w:val="22"/>
                <w:szCs w:val="22"/>
              </w:rPr>
            </w:pPr>
            <w:r w:rsidRPr="002F7EF6">
              <w:rPr>
                <w:rFonts w:ascii="Arial" w:hAnsi="Arial" w:cs="Arial"/>
                <w:color w:val="000000"/>
                <w:sz w:val="22"/>
                <w:szCs w:val="22"/>
              </w:rPr>
              <w:t>E-mail:</w:t>
            </w:r>
            <w:r w:rsidR="00C1168E" w:rsidRPr="002F7EF6">
              <w:rPr>
                <w:rFonts w:ascii="Arial" w:hAnsi="Arial" w:cs="Arial"/>
                <w:color w:val="000000"/>
                <w:sz w:val="22"/>
                <w:szCs w:val="22"/>
              </w:rPr>
              <w:t xml:space="preserve"> </w:t>
            </w:r>
            <w:hyperlink r:id="rId8" w:history="1">
              <w:r w:rsidR="00C1168E" w:rsidRPr="002F7EF6">
                <w:rPr>
                  <w:rStyle w:val="Hyperlink"/>
                  <w:rFonts w:ascii="Arial" w:hAnsi="Arial" w:cs="Arial"/>
                  <w:sz w:val="22"/>
                  <w:szCs w:val="22"/>
                </w:rPr>
                <w:t>socialfreitito@gmail.com</w:t>
              </w:r>
            </w:hyperlink>
          </w:p>
        </w:tc>
      </w:tr>
      <w:tr w:rsidR="00B61028" w:rsidRPr="002F7EF6" w14:paraId="700A9C86" w14:textId="77777777" w:rsidTr="00B36C17">
        <w:trPr>
          <w:trHeight w:val="438"/>
        </w:trPr>
        <w:tc>
          <w:tcPr>
            <w:tcW w:w="2822" w:type="dxa"/>
            <w:tcBorders>
              <w:top w:val="nil"/>
              <w:left w:val="single" w:sz="8" w:space="0" w:color="auto"/>
              <w:bottom w:val="single" w:sz="4" w:space="0" w:color="auto"/>
              <w:right w:val="single" w:sz="4" w:space="0" w:color="auto"/>
            </w:tcBorders>
            <w:shd w:val="clear" w:color="auto" w:fill="auto"/>
            <w:noWrap/>
          </w:tcPr>
          <w:p w14:paraId="389C3F3C" w14:textId="77777777" w:rsidR="00B61028" w:rsidRPr="00B37C7E" w:rsidRDefault="00B61028" w:rsidP="00B34F01">
            <w:pPr>
              <w:rPr>
                <w:rFonts w:ascii="Arial" w:hAnsi="Arial" w:cs="Arial"/>
                <w:color w:val="000000"/>
                <w:sz w:val="22"/>
                <w:szCs w:val="22"/>
              </w:rPr>
            </w:pPr>
            <w:r w:rsidRPr="00B37C7E">
              <w:rPr>
                <w:rFonts w:ascii="Arial" w:hAnsi="Arial" w:cs="Arial"/>
                <w:b/>
                <w:color w:val="000000"/>
                <w:sz w:val="22"/>
                <w:szCs w:val="22"/>
              </w:rPr>
              <w:t>CAIXA ECONOMICA FEDERAL</w:t>
            </w:r>
          </w:p>
        </w:tc>
        <w:tc>
          <w:tcPr>
            <w:tcW w:w="1919" w:type="dxa"/>
            <w:tcBorders>
              <w:top w:val="nil"/>
              <w:left w:val="nil"/>
              <w:bottom w:val="single" w:sz="4" w:space="0" w:color="auto"/>
              <w:right w:val="single" w:sz="4" w:space="0" w:color="auto"/>
            </w:tcBorders>
            <w:shd w:val="clear" w:color="auto" w:fill="auto"/>
            <w:noWrap/>
          </w:tcPr>
          <w:p w14:paraId="5D32AA3A" w14:textId="77777777" w:rsidR="00B61028" w:rsidRPr="00B37C7E" w:rsidRDefault="00B61028" w:rsidP="00B34F01">
            <w:pPr>
              <w:rPr>
                <w:rFonts w:ascii="Arial" w:hAnsi="Arial" w:cs="Arial"/>
                <w:color w:val="000000"/>
                <w:sz w:val="22"/>
                <w:szCs w:val="22"/>
              </w:rPr>
            </w:pPr>
            <w:r w:rsidRPr="00B37C7E">
              <w:rPr>
                <w:rFonts w:ascii="Arial" w:hAnsi="Arial" w:cs="Arial"/>
                <w:b/>
                <w:color w:val="000000"/>
                <w:sz w:val="22"/>
                <w:szCs w:val="22"/>
              </w:rPr>
              <w:t>AGÊNCIA: 1438</w:t>
            </w:r>
          </w:p>
        </w:tc>
        <w:tc>
          <w:tcPr>
            <w:tcW w:w="1701" w:type="dxa"/>
            <w:tcBorders>
              <w:top w:val="nil"/>
              <w:left w:val="nil"/>
              <w:bottom w:val="single" w:sz="4" w:space="0" w:color="auto"/>
              <w:right w:val="single" w:sz="4" w:space="0" w:color="auto"/>
            </w:tcBorders>
            <w:shd w:val="clear" w:color="auto" w:fill="auto"/>
            <w:noWrap/>
          </w:tcPr>
          <w:p w14:paraId="7BB94D35" w14:textId="141F43AF" w:rsidR="00B61028" w:rsidRPr="00B37C7E" w:rsidRDefault="00B61028" w:rsidP="00B34F01">
            <w:pPr>
              <w:rPr>
                <w:rFonts w:ascii="Arial" w:hAnsi="Arial" w:cs="Arial"/>
                <w:color w:val="000000"/>
                <w:sz w:val="22"/>
                <w:szCs w:val="22"/>
              </w:rPr>
            </w:pPr>
            <w:r w:rsidRPr="00B37C7E">
              <w:rPr>
                <w:rFonts w:ascii="Arial" w:hAnsi="Arial" w:cs="Arial"/>
                <w:b/>
                <w:color w:val="000000"/>
                <w:sz w:val="22"/>
                <w:szCs w:val="22"/>
              </w:rPr>
              <w:t xml:space="preserve">OPERAÇÃO: </w:t>
            </w:r>
            <w:r w:rsidR="006C70B2" w:rsidRPr="00B37C7E">
              <w:rPr>
                <w:rFonts w:ascii="Arial" w:hAnsi="Arial" w:cs="Arial"/>
                <w:b/>
                <w:color w:val="000000"/>
                <w:sz w:val="22"/>
                <w:szCs w:val="22"/>
              </w:rPr>
              <w:t>1292</w:t>
            </w:r>
          </w:p>
        </w:tc>
        <w:tc>
          <w:tcPr>
            <w:tcW w:w="2976" w:type="dxa"/>
            <w:tcBorders>
              <w:top w:val="nil"/>
              <w:left w:val="single" w:sz="4" w:space="0" w:color="auto"/>
              <w:bottom w:val="single" w:sz="4" w:space="0" w:color="auto"/>
              <w:right w:val="single" w:sz="8" w:space="0" w:color="000000"/>
            </w:tcBorders>
            <w:shd w:val="clear" w:color="auto" w:fill="auto"/>
          </w:tcPr>
          <w:p w14:paraId="0ED3D7CD" w14:textId="4CBD0F13" w:rsidR="00B61028" w:rsidRPr="00B37C7E" w:rsidRDefault="00B61028" w:rsidP="00B34F01">
            <w:pPr>
              <w:rPr>
                <w:rFonts w:ascii="Arial" w:hAnsi="Arial" w:cs="Arial"/>
                <w:color w:val="000000"/>
                <w:sz w:val="22"/>
                <w:szCs w:val="22"/>
              </w:rPr>
            </w:pPr>
            <w:r w:rsidRPr="00B37C7E">
              <w:rPr>
                <w:rFonts w:ascii="Arial" w:hAnsi="Arial" w:cs="Arial"/>
                <w:b/>
                <w:color w:val="000000"/>
                <w:sz w:val="22"/>
                <w:szCs w:val="22"/>
              </w:rPr>
              <w:t xml:space="preserve">CONTA: </w:t>
            </w:r>
            <w:r w:rsidR="006C70B2" w:rsidRPr="00B37C7E">
              <w:rPr>
                <w:rFonts w:ascii="Arial" w:hAnsi="Arial" w:cs="Arial"/>
                <w:b/>
                <w:sz w:val="22"/>
                <w:szCs w:val="22"/>
              </w:rPr>
              <w:t>577555758-8</w:t>
            </w:r>
          </w:p>
        </w:tc>
      </w:tr>
      <w:tr w:rsidR="00B61028" w:rsidRPr="002F7EF6" w14:paraId="38033D6E" w14:textId="77777777" w:rsidTr="00B36C17">
        <w:trPr>
          <w:trHeight w:val="598"/>
        </w:trPr>
        <w:tc>
          <w:tcPr>
            <w:tcW w:w="6442" w:type="dxa"/>
            <w:gridSpan w:val="3"/>
            <w:tcBorders>
              <w:top w:val="single" w:sz="4" w:space="0" w:color="auto"/>
              <w:left w:val="single" w:sz="8" w:space="0" w:color="auto"/>
              <w:bottom w:val="single" w:sz="4" w:space="0" w:color="auto"/>
              <w:right w:val="single" w:sz="4" w:space="0" w:color="auto"/>
            </w:tcBorders>
            <w:shd w:val="clear" w:color="auto" w:fill="BFBFBF" w:themeFill="background1" w:themeFillShade="BF"/>
            <w:noWrap/>
            <w:hideMark/>
          </w:tcPr>
          <w:p w14:paraId="6223C4B4" w14:textId="77777777" w:rsidR="00B61028" w:rsidRPr="002F7EF6" w:rsidRDefault="00B61028" w:rsidP="00B34F01">
            <w:pPr>
              <w:rPr>
                <w:rFonts w:ascii="Arial" w:hAnsi="Arial" w:cs="Arial"/>
                <w:color w:val="000000"/>
                <w:sz w:val="22"/>
                <w:szCs w:val="22"/>
              </w:rPr>
            </w:pPr>
            <w:r w:rsidRPr="002F7EF6">
              <w:rPr>
                <w:rFonts w:ascii="Arial" w:hAnsi="Arial" w:cs="Arial"/>
                <w:color w:val="000000"/>
                <w:sz w:val="22"/>
                <w:szCs w:val="22"/>
              </w:rPr>
              <w:t>Nome do responsável pela Organização/Entidade:</w:t>
            </w:r>
          </w:p>
          <w:p w14:paraId="113E0955" w14:textId="77777777" w:rsidR="00B61028" w:rsidRPr="002F7EF6" w:rsidRDefault="00B61028" w:rsidP="00B34F01">
            <w:pPr>
              <w:rPr>
                <w:rFonts w:ascii="Arial" w:hAnsi="Arial" w:cs="Arial"/>
                <w:b/>
                <w:color w:val="000000"/>
                <w:sz w:val="22"/>
                <w:szCs w:val="22"/>
              </w:rPr>
            </w:pPr>
            <w:r w:rsidRPr="002F7EF6">
              <w:rPr>
                <w:rFonts w:ascii="Arial" w:hAnsi="Arial" w:cs="Arial"/>
                <w:b/>
                <w:color w:val="000000"/>
                <w:sz w:val="22"/>
                <w:szCs w:val="22"/>
              </w:rPr>
              <w:t xml:space="preserve">Célia Marcondes Sodré </w:t>
            </w:r>
            <w:proofErr w:type="spellStart"/>
            <w:r w:rsidRPr="002F7EF6">
              <w:rPr>
                <w:rFonts w:ascii="Arial" w:hAnsi="Arial" w:cs="Arial"/>
                <w:b/>
                <w:color w:val="000000"/>
                <w:sz w:val="22"/>
                <w:szCs w:val="22"/>
              </w:rPr>
              <w:t>Craice</w:t>
            </w:r>
            <w:proofErr w:type="spellEnd"/>
          </w:p>
        </w:tc>
        <w:tc>
          <w:tcPr>
            <w:tcW w:w="2976" w:type="dxa"/>
            <w:tcBorders>
              <w:top w:val="single" w:sz="4" w:space="0" w:color="auto"/>
              <w:left w:val="nil"/>
              <w:bottom w:val="single" w:sz="4" w:space="0" w:color="auto"/>
              <w:right w:val="single" w:sz="8" w:space="0" w:color="000000"/>
            </w:tcBorders>
            <w:shd w:val="clear" w:color="auto" w:fill="BFBFBF" w:themeFill="background1" w:themeFillShade="BF"/>
            <w:noWrap/>
            <w:hideMark/>
          </w:tcPr>
          <w:p w14:paraId="13F8B07D" w14:textId="77777777" w:rsidR="00B61028" w:rsidRPr="002F7EF6" w:rsidRDefault="00B61028" w:rsidP="00B34F01">
            <w:pPr>
              <w:rPr>
                <w:rFonts w:ascii="Arial" w:hAnsi="Arial" w:cs="Arial"/>
                <w:color w:val="000000"/>
                <w:sz w:val="22"/>
                <w:szCs w:val="22"/>
              </w:rPr>
            </w:pPr>
            <w:r w:rsidRPr="002F7EF6">
              <w:rPr>
                <w:rFonts w:ascii="Arial" w:hAnsi="Arial" w:cs="Arial"/>
                <w:color w:val="000000"/>
                <w:sz w:val="22"/>
                <w:szCs w:val="22"/>
              </w:rPr>
              <w:t xml:space="preserve">CPF - </w:t>
            </w:r>
            <w:r w:rsidRPr="002F7EF6">
              <w:rPr>
                <w:rFonts w:ascii="Arial" w:hAnsi="Arial" w:cs="Arial"/>
                <w:sz w:val="22"/>
                <w:szCs w:val="22"/>
              </w:rPr>
              <w:t>031.247.848-80</w:t>
            </w:r>
          </w:p>
          <w:p w14:paraId="46975E23" w14:textId="77777777" w:rsidR="00B61028" w:rsidRPr="002F7EF6" w:rsidRDefault="00B61028" w:rsidP="00B34F01">
            <w:pPr>
              <w:rPr>
                <w:rFonts w:ascii="Arial" w:hAnsi="Arial" w:cs="Arial"/>
                <w:color w:val="000000"/>
                <w:sz w:val="22"/>
                <w:szCs w:val="22"/>
              </w:rPr>
            </w:pPr>
          </w:p>
        </w:tc>
      </w:tr>
      <w:tr w:rsidR="00B61028" w:rsidRPr="002F7EF6" w14:paraId="7CADB17B" w14:textId="77777777" w:rsidTr="00B36C17">
        <w:trPr>
          <w:trHeight w:val="253"/>
        </w:trPr>
        <w:tc>
          <w:tcPr>
            <w:tcW w:w="6442" w:type="dxa"/>
            <w:gridSpan w:val="3"/>
            <w:tcBorders>
              <w:top w:val="single" w:sz="4" w:space="0" w:color="auto"/>
              <w:left w:val="single" w:sz="8" w:space="0" w:color="auto"/>
              <w:bottom w:val="single" w:sz="4" w:space="0" w:color="auto"/>
              <w:right w:val="single" w:sz="4" w:space="0" w:color="auto"/>
            </w:tcBorders>
            <w:shd w:val="clear" w:color="auto" w:fill="auto"/>
            <w:noWrap/>
            <w:hideMark/>
          </w:tcPr>
          <w:p w14:paraId="6F588132" w14:textId="77777777" w:rsidR="00B61028" w:rsidRPr="002F7EF6" w:rsidRDefault="00B61028" w:rsidP="00B34F01">
            <w:pPr>
              <w:rPr>
                <w:rFonts w:ascii="Arial" w:hAnsi="Arial" w:cs="Arial"/>
                <w:color w:val="000000"/>
                <w:sz w:val="22"/>
                <w:szCs w:val="22"/>
              </w:rPr>
            </w:pPr>
            <w:r w:rsidRPr="002F7EF6">
              <w:rPr>
                <w:rFonts w:ascii="Arial" w:hAnsi="Arial" w:cs="Arial"/>
                <w:color w:val="000000"/>
                <w:sz w:val="22"/>
                <w:szCs w:val="22"/>
              </w:rPr>
              <w:t xml:space="preserve">Endereço completo </w:t>
            </w:r>
            <w:r w:rsidRPr="002F7EF6">
              <w:rPr>
                <w:rFonts w:ascii="Arial" w:hAnsi="Arial" w:cs="Arial"/>
                <w:sz w:val="22"/>
                <w:szCs w:val="22"/>
              </w:rPr>
              <w:t>Rua Benedito Oliva Lacerda, 198 Centro - Peruíbe</w:t>
            </w:r>
          </w:p>
        </w:tc>
        <w:tc>
          <w:tcPr>
            <w:tcW w:w="2976" w:type="dxa"/>
            <w:tcBorders>
              <w:top w:val="single" w:sz="4" w:space="0" w:color="auto"/>
              <w:left w:val="nil"/>
              <w:bottom w:val="single" w:sz="4" w:space="0" w:color="auto"/>
              <w:right w:val="single" w:sz="8" w:space="0" w:color="000000"/>
            </w:tcBorders>
            <w:shd w:val="clear" w:color="auto" w:fill="auto"/>
            <w:noWrap/>
            <w:hideMark/>
          </w:tcPr>
          <w:p w14:paraId="31614C02" w14:textId="77777777" w:rsidR="00B61028" w:rsidRPr="002F7EF6" w:rsidRDefault="00B61028" w:rsidP="00B34F01">
            <w:pPr>
              <w:rPr>
                <w:rFonts w:ascii="Arial" w:hAnsi="Arial" w:cs="Arial"/>
                <w:color w:val="000000"/>
                <w:sz w:val="22"/>
                <w:szCs w:val="22"/>
              </w:rPr>
            </w:pPr>
            <w:r w:rsidRPr="002F7EF6">
              <w:rPr>
                <w:rFonts w:ascii="Arial" w:hAnsi="Arial" w:cs="Arial"/>
                <w:color w:val="000000"/>
                <w:sz w:val="22"/>
                <w:szCs w:val="22"/>
              </w:rPr>
              <w:t>Telefone (13)9.9772.5772</w:t>
            </w:r>
          </w:p>
        </w:tc>
      </w:tr>
      <w:tr w:rsidR="00B61028" w:rsidRPr="002F7EF6" w14:paraId="7B6581B9" w14:textId="77777777" w:rsidTr="00B36C17">
        <w:trPr>
          <w:trHeight w:val="571"/>
        </w:trPr>
        <w:tc>
          <w:tcPr>
            <w:tcW w:w="6442" w:type="dxa"/>
            <w:gridSpan w:val="3"/>
            <w:tcBorders>
              <w:top w:val="single" w:sz="4" w:space="0" w:color="auto"/>
              <w:left w:val="single" w:sz="8" w:space="0" w:color="auto"/>
              <w:bottom w:val="single" w:sz="4" w:space="0" w:color="auto"/>
              <w:right w:val="single" w:sz="4" w:space="0" w:color="auto"/>
            </w:tcBorders>
            <w:shd w:val="clear" w:color="auto" w:fill="auto"/>
            <w:noWrap/>
            <w:hideMark/>
          </w:tcPr>
          <w:p w14:paraId="2E7EA3D6" w14:textId="77777777" w:rsidR="00B61028" w:rsidRPr="002F7EF6" w:rsidRDefault="00B61028" w:rsidP="00B34F01">
            <w:pPr>
              <w:rPr>
                <w:rFonts w:ascii="Arial" w:hAnsi="Arial" w:cs="Arial"/>
                <w:color w:val="000000"/>
                <w:sz w:val="22"/>
                <w:szCs w:val="22"/>
              </w:rPr>
            </w:pPr>
            <w:r w:rsidRPr="002F7EF6">
              <w:rPr>
                <w:rFonts w:ascii="Arial" w:hAnsi="Arial" w:cs="Arial"/>
                <w:color w:val="000000"/>
                <w:sz w:val="22"/>
                <w:szCs w:val="22"/>
              </w:rPr>
              <w:t>Nome do responsável pelas informações financeiras</w:t>
            </w:r>
          </w:p>
          <w:p w14:paraId="4B600ECD" w14:textId="77777777" w:rsidR="00B61028" w:rsidRPr="002F7EF6" w:rsidRDefault="00B61028" w:rsidP="00B34F01">
            <w:pPr>
              <w:rPr>
                <w:rFonts w:ascii="Arial" w:hAnsi="Arial" w:cs="Arial"/>
                <w:color w:val="000000"/>
                <w:sz w:val="22"/>
                <w:szCs w:val="22"/>
              </w:rPr>
            </w:pPr>
            <w:r w:rsidRPr="002F7EF6">
              <w:rPr>
                <w:rFonts w:ascii="Arial" w:hAnsi="Arial" w:cs="Arial"/>
                <w:b/>
                <w:bCs/>
                <w:color w:val="000000"/>
                <w:sz w:val="22"/>
                <w:szCs w:val="22"/>
              </w:rPr>
              <w:t>Luciano Alvarenga de Souza Pinto</w:t>
            </w:r>
          </w:p>
        </w:tc>
        <w:tc>
          <w:tcPr>
            <w:tcW w:w="2976" w:type="dxa"/>
            <w:tcBorders>
              <w:top w:val="single" w:sz="4" w:space="0" w:color="auto"/>
              <w:left w:val="nil"/>
              <w:bottom w:val="single" w:sz="4" w:space="0" w:color="auto"/>
              <w:right w:val="single" w:sz="8" w:space="0" w:color="000000"/>
            </w:tcBorders>
            <w:shd w:val="clear" w:color="auto" w:fill="auto"/>
            <w:noWrap/>
            <w:hideMark/>
          </w:tcPr>
          <w:p w14:paraId="3F24A1F1" w14:textId="00ECD984" w:rsidR="00B61028" w:rsidRPr="002F7EF6" w:rsidRDefault="00B61028" w:rsidP="00B34F01">
            <w:pPr>
              <w:rPr>
                <w:rFonts w:ascii="Arial" w:hAnsi="Arial" w:cs="Arial"/>
                <w:color w:val="000000"/>
                <w:sz w:val="22"/>
                <w:szCs w:val="22"/>
              </w:rPr>
            </w:pPr>
            <w:r w:rsidRPr="002F7EF6">
              <w:rPr>
                <w:rFonts w:ascii="Arial" w:hAnsi="Arial" w:cs="Arial"/>
                <w:color w:val="000000"/>
                <w:sz w:val="22"/>
                <w:szCs w:val="22"/>
              </w:rPr>
              <w:t>CPF</w:t>
            </w:r>
            <w:r w:rsidR="00C1168E" w:rsidRPr="002F7EF6">
              <w:rPr>
                <w:rFonts w:ascii="Arial" w:hAnsi="Arial" w:cs="Arial"/>
                <w:color w:val="000000"/>
                <w:sz w:val="22"/>
                <w:szCs w:val="22"/>
              </w:rPr>
              <w:t xml:space="preserve">: </w:t>
            </w:r>
            <w:r w:rsidRPr="002F7EF6">
              <w:rPr>
                <w:rFonts w:ascii="Arial" w:hAnsi="Arial" w:cs="Arial"/>
                <w:color w:val="000000"/>
                <w:sz w:val="22"/>
                <w:szCs w:val="22"/>
              </w:rPr>
              <w:t>166.290.978-07</w:t>
            </w:r>
          </w:p>
        </w:tc>
      </w:tr>
      <w:tr w:rsidR="00B61028" w:rsidRPr="002F7EF6" w14:paraId="6A525E63" w14:textId="77777777" w:rsidTr="00B36C17">
        <w:trPr>
          <w:trHeight w:val="596"/>
        </w:trPr>
        <w:tc>
          <w:tcPr>
            <w:tcW w:w="6442" w:type="dxa"/>
            <w:gridSpan w:val="3"/>
            <w:tcBorders>
              <w:top w:val="single" w:sz="4" w:space="0" w:color="auto"/>
              <w:left w:val="single" w:sz="8" w:space="0" w:color="auto"/>
              <w:bottom w:val="single" w:sz="8" w:space="0" w:color="auto"/>
              <w:right w:val="single" w:sz="4" w:space="0" w:color="auto"/>
            </w:tcBorders>
            <w:shd w:val="clear" w:color="auto" w:fill="auto"/>
            <w:noWrap/>
            <w:hideMark/>
          </w:tcPr>
          <w:p w14:paraId="002E9AFC" w14:textId="77777777" w:rsidR="00B61028" w:rsidRPr="002F7EF6" w:rsidRDefault="00B61028" w:rsidP="00B34F01">
            <w:pPr>
              <w:rPr>
                <w:rFonts w:ascii="Arial" w:hAnsi="Arial" w:cs="Arial"/>
                <w:color w:val="000000"/>
                <w:sz w:val="22"/>
                <w:szCs w:val="22"/>
              </w:rPr>
            </w:pPr>
            <w:r w:rsidRPr="002F7EF6">
              <w:rPr>
                <w:rFonts w:ascii="Arial" w:hAnsi="Arial" w:cs="Arial"/>
                <w:color w:val="000000"/>
                <w:sz w:val="22"/>
                <w:szCs w:val="22"/>
              </w:rPr>
              <w:t xml:space="preserve">Endereço completo - </w:t>
            </w:r>
            <w:r w:rsidRPr="002F7EF6">
              <w:rPr>
                <w:rFonts w:ascii="Arial" w:hAnsi="Arial" w:cs="Arial"/>
                <w:color w:val="000000" w:themeColor="text1"/>
                <w:sz w:val="22"/>
                <w:szCs w:val="22"/>
              </w:rPr>
              <w:t>Praça Nossa Senhora do Carmo, 41, apto. 163 - Ponta da Praia - Santos/SP - 11030-230</w:t>
            </w:r>
          </w:p>
        </w:tc>
        <w:tc>
          <w:tcPr>
            <w:tcW w:w="2976" w:type="dxa"/>
            <w:tcBorders>
              <w:top w:val="single" w:sz="4" w:space="0" w:color="auto"/>
              <w:left w:val="nil"/>
              <w:bottom w:val="single" w:sz="8" w:space="0" w:color="auto"/>
              <w:right w:val="single" w:sz="8" w:space="0" w:color="000000"/>
            </w:tcBorders>
            <w:shd w:val="clear" w:color="auto" w:fill="auto"/>
            <w:noWrap/>
            <w:hideMark/>
          </w:tcPr>
          <w:p w14:paraId="16FC63EE" w14:textId="77777777" w:rsidR="00B61028" w:rsidRPr="002F7EF6" w:rsidRDefault="00B61028" w:rsidP="00B34F01">
            <w:pPr>
              <w:rPr>
                <w:rFonts w:ascii="Arial" w:hAnsi="Arial" w:cs="Arial"/>
                <w:color w:val="000000"/>
                <w:sz w:val="22"/>
                <w:szCs w:val="22"/>
              </w:rPr>
            </w:pPr>
            <w:r w:rsidRPr="002F7EF6">
              <w:rPr>
                <w:rFonts w:ascii="Arial" w:hAnsi="Arial" w:cs="Arial"/>
                <w:color w:val="000000"/>
                <w:sz w:val="22"/>
                <w:szCs w:val="22"/>
              </w:rPr>
              <w:t>Telefone</w:t>
            </w:r>
          </w:p>
          <w:p w14:paraId="6B9265A5" w14:textId="77777777" w:rsidR="00B61028" w:rsidRPr="002F7EF6" w:rsidRDefault="00B61028" w:rsidP="00B34F01">
            <w:pPr>
              <w:rPr>
                <w:rFonts w:ascii="Arial" w:hAnsi="Arial" w:cs="Arial"/>
                <w:color w:val="000000"/>
                <w:sz w:val="22"/>
                <w:szCs w:val="22"/>
              </w:rPr>
            </w:pPr>
            <w:r w:rsidRPr="002F7EF6">
              <w:rPr>
                <w:rFonts w:ascii="Arial" w:hAnsi="Arial" w:cs="Arial"/>
                <w:color w:val="000000" w:themeColor="text1"/>
                <w:sz w:val="22"/>
                <w:szCs w:val="22"/>
              </w:rPr>
              <w:t>(13) 3321-6855</w:t>
            </w:r>
          </w:p>
        </w:tc>
      </w:tr>
    </w:tbl>
    <w:p w14:paraId="7CECCA01" w14:textId="77777777" w:rsidR="00A4347A" w:rsidRPr="002F7EF6" w:rsidRDefault="00A4347A" w:rsidP="00B61028">
      <w:pPr>
        <w:pStyle w:val="PargrafodaLista"/>
        <w:spacing w:line="360" w:lineRule="auto"/>
        <w:ind w:left="-426"/>
        <w:jc w:val="both"/>
        <w:rPr>
          <w:rFonts w:cs="Arial"/>
          <w:color w:val="000000"/>
          <w:sz w:val="20"/>
        </w:rPr>
      </w:pPr>
    </w:p>
    <w:p w14:paraId="230E7F47" w14:textId="77777777" w:rsidR="00B61028" w:rsidRPr="002F7EF6" w:rsidRDefault="00B61028" w:rsidP="00C1168E">
      <w:pPr>
        <w:spacing w:line="360" w:lineRule="auto"/>
        <w:ind w:left="567"/>
        <w:jc w:val="both"/>
        <w:rPr>
          <w:rFonts w:ascii="Arial" w:hAnsi="Arial" w:cs="Arial"/>
          <w:b/>
          <w:color w:val="000000"/>
          <w:sz w:val="22"/>
          <w:szCs w:val="22"/>
        </w:rPr>
      </w:pPr>
      <w:r w:rsidRPr="002F7EF6">
        <w:rPr>
          <w:rFonts w:ascii="Arial" w:hAnsi="Arial" w:cs="Arial"/>
          <w:b/>
          <w:color w:val="000000"/>
          <w:sz w:val="22"/>
          <w:szCs w:val="22"/>
        </w:rPr>
        <w:t>1.2 Do Serviço a Ser Executado</w:t>
      </w:r>
    </w:p>
    <w:tbl>
      <w:tblPr>
        <w:tblW w:w="9418" w:type="dxa"/>
        <w:tblInd w:w="-356" w:type="dxa"/>
        <w:tblCellMar>
          <w:left w:w="70" w:type="dxa"/>
          <w:right w:w="70" w:type="dxa"/>
        </w:tblCellMar>
        <w:tblLook w:val="04A0" w:firstRow="1" w:lastRow="0" w:firstColumn="1" w:lastColumn="0" w:noHBand="0" w:noVBand="1"/>
      </w:tblPr>
      <w:tblGrid>
        <w:gridCol w:w="4544"/>
        <w:gridCol w:w="1099"/>
        <w:gridCol w:w="569"/>
        <w:gridCol w:w="3206"/>
      </w:tblGrid>
      <w:tr w:rsidR="00B61028" w:rsidRPr="002F7EF6" w14:paraId="177AFE91" w14:textId="77777777" w:rsidTr="00B36C17">
        <w:trPr>
          <w:trHeight w:val="655"/>
        </w:trPr>
        <w:tc>
          <w:tcPr>
            <w:tcW w:w="6212" w:type="dxa"/>
            <w:gridSpan w:val="3"/>
            <w:tcBorders>
              <w:top w:val="single" w:sz="8" w:space="0" w:color="auto"/>
              <w:left w:val="single" w:sz="8" w:space="0" w:color="auto"/>
              <w:bottom w:val="single" w:sz="4" w:space="0" w:color="auto"/>
              <w:right w:val="single" w:sz="8" w:space="0" w:color="000000"/>
            </w:tcBorders>
            <w:shd w:val="clear" w:color="auto" w:fill="BFBFBF" w:themeFill="background1" w:themeFillShade="BF"/>
            <w:noWrap/>
            <w:hideMark/>
          </w:tcPr>
          <w:p w14:paraId="66276926" w14:textId="393DAED9" w:rsidR="00B61028" w:rsidRPr="002F7EF6" w:rsidRDefault="00B61028" w:rsidP="006C70B2">
            <w:pPr>
              <w:rPr>
                <w:rFonts w:ascii="Arial" w:hAnsi="Arial" w:cs="Arial"/>
                <w:b/>
                <w:bCs/>
                <w:color w:val="000000"/>
                <w:sz w:val="22"/>
                <w:szCs w:val="22"/>
              </w:rPr>
            </w:pPr>
            <w:r w:rsidRPr="002F7EF6">
              <w:rPr>
                <w:rFonts w:ascii="Arial" w:hAnsi="Arial" w:cs="Arial"/>
                <w:b/>
                <w:bCs/>
                <w:color w:val="000000"/>
                <w:sz w:val="22"/>
                <w:szCs w:val="22"/>
              </w:rPr>
              <w:t>Nome do Serviço</w:t>
            </w:r>
            <w:r w:rsidR="00C1168E" w:rsidRPr="002F7EF6">
              <w:rPr>
                <w:rFonts w:ascii="Arial" w:hAnsi="Arial" w:cs="Arial"/>
                <w:b/>
                <w:bCs/>
                <w:color w:val="000000"/>
                <w:sz w:val="22"/>
                <w:szCs w:val="22"/>
              </w:rPr>
              <w:t xml:space="preserve">:  </w:t>
            </w:r>
            <w:r w:rsidRPr="002F7EF6">
              <w:rPr>
                <w:rFonts w:ascii="Arial" w:hAnsi="Arial" w:cs="Arial"/>
                <w:b/>
                <w:bCs/>
                <w:color w:val="000000"/>
                <w:sz w:val="22"/>
                <w:szCs w:val="22"/>
              </w:rPr>
              <w:t xml:space="preserve">Serviço de Convivência e Fortalecimento de Vínculos </w:t>
            </w:r>
          </w:p>
          <w:p w14:paraId="2F90CF55" w14:textId="77777777" w:rsidR="00B61028" w:rsidRPr="002F7EF6" w:rsidRDefault="00B61028" w:rsidP="006C70B2">
            <w:pPr>
              <w:rPr>
                <w:rFonts w:ascii="Arial" w:hAnsi="Arial" w:cs="Arial"/>
                <w:b/>
                <w:bCs/>
                <w:color w:val="000000"/>
                <w:sz w:val="22"/>
                <w:szCs w:val="22"/>
              </w:rPr>
            </w:pPr>
            <w:r w:rsidRPr="002F7EF6">
              <w:rPr>
                <w:rFonts w:ascii="Arial" w:hAnsi="Arial" w:cs="Arial"/>
                <w:b/>
                <w:bCs/>
                <w:color w:val="000000"/>
                <w:sz w:val="22"/>
                <w:szCs w:val="22"/>
              </w:rPr>
              <w:t>Recanto Colônia Veneza – Projeto Espaço Amigo.</w:t>
            </w:r>
          </w:p>
          <w:p w14:paraId="10F9BF55" w14:textId="3740D21C" w:rsidR="006C70B2" w:rsidRPr="002F7EF6" w:rsidRDefault="006C70B2" w:rsidP="006C70B2">
            <w:pPr>
              <w:rPr>
                <w:rFonts w:ascii="Arial" w:hAnsi="Arial" w:cs="Arial"/>
                <w:color w:val="000000"/>
                <w:sz w:val="22"/>
                <w:szCs w:val="22"/>
              </w:rPr>
            </w:pPr>
            <w:r w:rsidRPr="002F7EF6">
              <w:rPr>
                <w:rFonts w:ascii="Arial" w:hAnsi="Arial" w:cs="Arial"/>
                <w:b/>
                <w:bCs/>
                <w:color w:val="000000"/>
                <w:sz w:val="22"/>
                <w:szCs w:val="22"/>
              </w:rPr>
              <w:t>ARTE PARA TODOS 2025</w:t>
            </w:r>
          </w:p>
        </w:tc>
        <w:tc>
          <w:tcPr>
            <w:tcW w:w="3206" w:type="dxa"/>
            <w:tcBorders>
              <w:top w:val="single" w:sz="8" w:space="0" w:color="auto"/>
              <w:left w:val="single" w:sz="8" w:space="0" w:color="auto"/>
              <w:bottom w:val="single" w:sz="4" w:space="0" w:color="auto"/>
              <w:right w:val="single" w:sz="8" w:space="0" w:color="000000"/>
            </w:tcBorders>
            <w:shd w:val="clear" w:color="auto" w:fill="BFBFBF" w:themeFill="background1" w:themeFillShade="BF"/>
          </w:tcPr>
          <w:p w14:paraId="582DE244" w14:textId="77777777" w:rsidR="00B61028" w:rsidRPr="002F7EF6" w:rsidRDefault="00B61028" w:rsidP="00B34F01">
            <w:pPr>
              <w:rPr>
                <w:rFonts w:ascii="Arial" w:hAnsi="Arial" w:cs="Arial"/>
                <w:b/>
                <w:bCs/>
                <w:color w:val="000000"/>
                <w:sz w:val="22"/>
                <w:szCs w:val="22"/>
              </w:rPr>
            </w:pPr>
            <w:r w:rsidRPr="002F7EF6">
              <w:rPr>
                <w:rFonts w:ascii="Arial" w:hAnsi="Arial" w:cs="Arial"/>
                <w:b/>
                <w:bCs/>
                <w:color w:val="000000"/>
                <w:sz w:val="22"/>
                <w:szCs w:val="22"/>
              </w:rPr>
              <w:t>Usuários</w:t>
            </w:r>
          </w:p>
          <w:p w14:paraId="734E21FE" w14:textId="77777777" w:rsidR="00B61028" w:rsidRPr="002F7EF6" w:rsidRDefault="000A6BB4" w:rsidP="00B34F01">
            <w:pPr>
              <w:rPr>
                <w:rFonts w:ascii="Arial" w:hAnsi="Arial" w:cs="Arial"/>
                <w:color w:val="000000"/>
                <w:sz w:val="22"/>
                <w:szCs w:val="22"/>
              </w:rPr>
            </w:pPr>
            <w:r w:rsidRPr="002F7EF6">
              <w:rPr>
                <w:rFonts w:ascii="Arial" w:hAnsi="Arial" w:cs="Arial"/>
                <w:b/>
                <w:bCs/>
                <w:color w:val="000000"/>
                <w:sz w:val="22"/>
                <w:szCs w:val="22"/>
              </w:rPr>
              <w:t>2.000</w:t>
            </w:r>
          </w:p>
        </w:tc>
      </w:tr>
      <w:tr w:rsidR="00B61028" w:rsidRPr="002F7EF6" w14:paraId="55AEE36C" w14:textId="77777777" w:rsidTr="00B36C17">
        <w:trPr>
          <w:trHeight w:val="447"/>
        </w:trPr>
        <w:tc>
          <w:tcPr>
            <w:tcW w:w="9418" w:type="dxa"/>
            <w:gridSpan w:val="4"/>
            <w:tcBorders>
              <w:top w:val="single" w:sz="4" w:space="0" w:color="auto"/>
              <w:left w:val="single" w:sz="8" w:space="0" w:color="auto"/>
              <w:bottom w:val="single" w:sz="4" w:space="0" w:color="auto"/>
              <w:right w:val="single" w:sz="8" w:space="0" w:color="000000"/>
            </w:tcBorders>
            <w:shd w:val="clear" w:color="auto" w:fill="auto"/>
            <w:noWrap/>
            <w:hideMark/>
          </w:tcPr>
          <w:p w14:paraId="6484CCBA" w14:textId="77777777" w:rsidR="00B61028" w:rsidRPr="002F7EF6" w:rsidRDefault="00B61028" w:rsidP="00B34F01">
            <w:pPr>
              <w:rPr>
                <w:rFonts w:ascii="Arial" w:hAnsi="Arial" w:cs="Arial"/>
                <w:color w:val="000000"/>
                <w:sz w:val="22"/>
                <w:szCs w:val="22"/>
              </w:rPr>
            </w:pPr>
            <w:r w:rsidRPr="002F7EF6">
              <w:rPr>
                <w:rFonts w:ascii="Arial" w:hAnsi="Arial" w:cs="Arial"/>
                <w:color w:val="000000"/>
                <w:sz w:val="22"/>
                <w:szCs w:val="22"/>
              </w:rPr>
              <w:t>Endereço completo (1) Avenida Darcy Fonseca; 181 Bairro dos Prado</w:t>
            </w:r>
          </w:p>
        </w:tc>
      </w:tr>
      <w:tr w:rsidR="00B61028" w:rsidRPr="002F7EF6" w14:paraId="539B0491" w14:textId="77777777" w:rsidTr="00B36C17">
        <w:trPr>
          <w:trHeight w:val="399"/>
        </w:trPr>
        <w:tc>
          <w:tcPr>
            <w:tcW w:w="5643" w:type="dxa"/>
            <w:gridSpan w:val="2"/>
            <w:tcBorders>
              <w:top w:val="single" w:sz="4" w:space="0" w:color="auto"/>
              <w:left w:val="single" w:sz="8" w:space="0" w:color="auto"/>
              <w:bottom w:val="single" w:sz="4" w:space="0" w:color="auto"/>
              <w:right w:val="single" w:sz="8" w:space="0" w:color="000000"/>
            </w:tcBorders>
            <w:shd w:val="clear" w:color="auto" w:fill="auto"/>
            <w:noWrap/>
          </w:tcPr>
          <w:p w14:paraId="315776A2" w14:textId="6CA881BC" w:rsidR="00B61028" w:rsidRPr="002F7EF6" w:rsidRDefault="00B61028" w:rsidP="00B34F01">
            <w:pPr>
              <w:rPr>
                <w:rFonts w:ascii="Arial" w:hAnsi="Arial" w:cs="Arial"/>
                <w:color w:val="000000"/>
                <w:sz w:val="22"/>
                <w:szCs w:val="22"/>
              </w:rPr>
            </w:pPr>
            <w:r w:rsidRPr="002F7EF6">
              <w:rPr>
                <w:rFonts w:ascii="Arial" w:hAnsi="Arial" w:cs="Arial"/>
                <w:color w:val="000000"/>
                <w:sz w:val="22"/>
                <w:szCs w:val="22"/>
              </w:rPr>
              <w:t>Assistente Social</w:t>
            </w:r>
            <w:r w:rsidR="00C1168E" w:rsidRPr="002F7EF6">
              <w:rPr>
                <w:rFonts w:ascii="Arial" w:hAnsi="Arial" w:cs="Arial"/>
                <w:color w:val="000000"/>
                <w:sz w:val="22"/>
                <w:szCs w:val="22"/>
              </w:rPr>
              <w:t xml:space="preserve">: </w:t>
            </w:r>
            <w:r w:rsidRPr="002F7EF6">
              <w:rPr>
                <w:rFonts w:ascii="Arial" w:hAnsi="Arial" w:cs="Arial"/>
                <w:color w:val="000000"/>
                <w:sz w:val="22"/>
                <w:szCs w:val="22"/>
              </w:rPr>
              <w:t xml:space="preserve"> Lúcia Rodrigues Machado Cortez</w:t>
            </w:r>
          </w:p>
        </w:tc>
        <w:tc>
          <w:tcPr>
            <w:tcW w:w="3775" w:type="dxa"/>
            <w:gridSpan w:val="2"/>
            <w:tcBorders>
              <w:top w:val="single" w:sz="4" w:space="0" w:color="auto"/>
              <w:left w:val="single" w:sz="8" w:space="0" w:color="auto"/>
              <w:bottom w:val="single" w:sz="4" w:space="0" w:color="auto"/>
              <w:right w:val="single" w:sz="8" w:space="0" w:color="000000"/>
            </w:tcBorders>
            <w:shd w:val="clear" w:color="auto" w:fill="auto"/>
          </w:tcPr>
          <w:p w14:paraId="036EFAE0" w14:textId="77777777" w:rsidR="00B61028" w:rsidRPr="002F7EF6" w:rsidRDefault="00B61028" w:rsidP="00B34F01">
            <w:pPr>
              <w:rPr>
                <w:rFonts w:ascii="Arial" w:hAnsi="Arial" w:cs="Arial"/>
                <w:color w:val="000000"/>
                <w:sz w:val="22"/>
                <w:szCs w:val="22"/>
              </w:rPr>
            </w:pPr>
            <w:r w:rsidRPr="002F7EF6">
              <w:rPr>
                <w:rFonts w:ascii="Arial" w:hAnsi="Arial" w:cs="Arial"/>
                <w:color w:val="000000"/>
                <w:sz w:val="22"/>
                <w:szCs w:val="22"/>
              </w:rPr>
              <w:t>Formação Profissional: superior completo</w:t>
            </w:r>
          </w:p>
        </w:tc>
      </w:tr>
      <w:tr w:rsidR="00B61028" w:rsidRPr="002F7EF6" w14:paraId="77B2D98A" w14:textId="77777777" w:rsidTr="00B36C17">
        <w:trPr>
          <w:trHeight w:val="404"/>
        </w:trPr>
        <w:tc>
          <w:tcPr>
            <w:tcW w:w="4544" w:type="dxa"/>
            <w:tcBorders>
              <w:top w:val="single" w:sz="4" w:space="0" w:color="auto"/>
              <w:left w:val="single" w:sz="4" w:space="0" w:color="auto"/>
              <w:bottom w:val="single" w:sz="4" w:space="0" w:color="auto"/>
              <w:right w:val="single" w:sz="4" w:space="0" w:color="auto"/>
            </w:tcBorders>
            <w:shd w:val="clear" w:color="auto" w:fill="auto"/>
            <w:noWrap/>
            <w:hideMark/>
          </w:tcPr>
          <w:p w14:paraId="0B008C76" w14:textId="173FACF5" w:rsidR="00B61028" w:rsidRPr="002F7EF6" w:rsidRDefault="00B61028" w:rsidP="00B34F01">
            <w:pPr>
              <w:rPr>
                <w:rFonts w:ascii="Arial" w:hAnsi="Arial" w:cs="Arial"/>
                <w:color w:val="000000"/>
                <w:sz w:val="22"/>
                <w:szCs w:val="22"/>
              </w:rPr>
            </w:pPr>
            <w:r w:rsidRPr="002F7EF6">
              <w:rPr>
                <w:rFonts w:ascii="Arial" w:hAnsi="Arial" w:cs="Arial"/>
                <w:color w:val="000000"/>
                <w:sz w:val="22"/>
                <w:szCs w:val="22"/>
              </w:rPr>
              <w:t>Diretora administrativa</w:t>
            </w:r>
            <w:r w:rsidR="00C1168E" w:rsidRPr="002F7EF6">
              <w:rPr>
                <w:rFonts w:ascii="Arial" w:hAnsi="Arial" w:cs="Arial"/>
                <w:color w:val="000000"/>
                <w:sz w:val="22"/>
                <w:szCs w:val="22"/>
              </w:rPr>
              <w:t xml:space="preserve">: </w:t>
            </w:r>
            <w:r w:rsidRPr="002F7EF6">
              <w:rPr>
                <w:rFonts w:ascii="Arial" w:hAnsi="Arial" w:cs="Arial"/>
                <w:color w:val="000000"/>
                <w:sz w:val="22"/>
                <w:szCs w:val="22"/>
              </w:rPr>
              <w:t xml:space="preserve"> </w:t>
            </w:r>
            <w:proofErr w:type="spellStart"/>
            <w:r w:rsidRPr="002F7EF6">
              <w:rPr>
                <w:rFonts w:ascii="Arial" w:hAnsi="Arial" w:cs="Arial"/>
                <w:color w:val="000000"/>
                <w:sz w:val="22"/>
                <w:szCs w:val="22"/>
              </w:rPr>
              <w:t>Ormezinda</w:t>
            </w:r>
            <w:proofErr w:type="spellEnd"/>
            <w:r w:rsidRPr="002F7EF6">
              <w:rPr>
                <w:rFonts w:ascii="Arial" w:hAnsi="Arial" w:cs="Arial"/>
                <w:color w:val="000000"/>
                <w:sz w:val="22"/>
                <w:szCs w:val="22"/>
              </w:rPr>
              <w:t xml:space="preserve"> Santana</w:t>
            </w:r>
          </w:p>
        </w:tc>
        <w:tc>
          <w:tcPr>
            <w:tcW w:w="4874" w:type="dxa"/>
            <w:gridSpan w:val="3"/>
            <w:tcBorders>
              <w:top w:val="single" w:sz="4" w:space="0" w:color="auto"/>
              <w:left w:val="single" w:sz="4" w:space="0" w:color="auto"/>
              <w:bottom w:val="single" w:sz="4" w:space="0" w:color="auto"/>
              <w:right w:val="single" w:sz="4" w:space="0" w:color="auto"/>
            </w:tcBorders>
            <w:shd w:val="clear" w:color="auto" w:fill="auto"/>
            <w:noWrap/>
            <w:hideMark/>
          </w:tcPr>
          <w:p w14:paraId="2F194683" w14:textId="77777777" w:rsidR="00B61028" w:rsidRPr="002F7EF6" w:rsidRDefault="00B61028" w:rsidP="00B34F01">
            <w:pPr>
              <w:rPr>
                <w:rFonts w:ascii="Arial" w:hAnsi="Arial" w:cs="Arial"/>
                <w:color w:val="000000"/>
                <w:sz w:val="22"/>
                <w:szCs w:val="22"/>
              </w:rPr>
            </w:pPr>
            <w:r w:rsidRPr="002F7EF6">
              <w:rPr>
                <w:rFonts w:ascii="Arial" w:hAnsi="Arial" w:cs="Arial"/>
                <w:color w:val="000000"/>
                <w:sz w:val="22"/>
                <w:szCs w:val="22"/>
              </w:rPr>
              <w:t>Formação Profissional: superior completo</w:t>
            </w:r>
          </w:p>
        </w:tc>
      </w:tr>
      <w:tr w:rsidR="00B61028" w:rsidRPr="002F7EF6" w14:paraId="64665992" w14:textId="77777777" w:rsidTr="00B36C17">
        <w:trPr>
          <w:trHeight w:val="410"/>
        </w:trPr>
        <w:tc>
          <w:tcPr>
            <w:tcW w:w="9418" w:type="dxa"/>
            <w:gridSpan w:val="4"/>
            <w:tcBorders>
              <w:top w:val="single" w:sz="4" w:space="0" w:color="auto"/>
              <w:left w:val="single" w:sz="4" w:space="0" w:color="auto"/>
              <w:bottom w:val="single" w:sz="4" w:space="0" w:color="auto"/>
              <w:right w:val="single" w:sz="4" w:space="0" w:color="auto"/>
            </w:tcBorders>
            <w:shd w:val="clear" w:color="auto" w:fill="auto"/>
            <w:noWrap/>
          </w:tcPr>
          <w:p w14:paraId="23508E0D" w14:textId="77777777" w:rsidR="00B61028" w:rsidRPr="002F7EF6" w:rsidRDefault="00B61028" w:rsidP="0069566D">
            <w:pPr>
              <w:rPr>
                <w:rFonts w:ascii="Arial" w:hAnsi="Arial" w:cs="Arial"/>
                <w:color w:val="000000"/>
                <w:sz w:val="22"/>
                <w:szCs w:val="22"/>
              </w:rPr>
            </w:pPr>
            <w:r w:rsidRPr="002F7EF6">
              <w:rPr>
                <w:rFonts w:ascii="Arial" w:hAnsi="Arial" w:cs="Arial"/>
                <w:color w:val="000000"/>
                <w:sz w:val="22"/>
                <w:szCs w:val="22"/>
              </w:rPr>
              <w:t>Atuação do Responsável: pelo planejamento, organização, execução, avaliação.</w:t>
            </w:r>
          </w:p>
        </w:tc>
      </w:tr>
      <w:tr w:rsidR="00B61028" w:rsidRPr="002F7EF6" w14:paraId="3A181015" w14:textId="77777777" w:rsidTr="00B36C17">
        <w:trPr>
          <w:trHeight w:val="389"/>
        </w:trPr>
        <w:tc>
          <w:tcPr>
            <w:tcW w:w="4544" w:type="dxa"/>
            <w:tcBorders>
              <w:top w:val="single" w:sz="4" w:space="0" w:color="auto"/>
              <w:left w:val="single" w:sz="4" w:space="0" w:color="auto"/>
              <w:bottom w:val="single" w:sz="4" w:space="0" w:color="auto"/>
              <w:right w:val="single" w:sz="4" w:space="0" w:color="auto"/>
            </w:tcBorders>
            <w:shd w:val="clear" w:color="auto" w:fill="auto"/>
            <w:noWrap/>
            <w:hideMark/>
          </w:tcPr>
          <w:p w14:paraId="45870F81" w14:textId="77777777" w:rsidR="00B61028" w:rsidRPr="002F7EF6" w:rsidRDefault="00B61028" w:rsidP="00B34F01">
            <w:pPr>
              <w:rPr>
                <w:rFonts w:ascii="Arial" w:hAnsi="Arial" w:cs="Arial"/>
                <w:color w:val="000000"/>
                <w:sz w:val="22"/>
                <w:szCs w:val="22"/>
              </w:rPr>
            </w:pPr>
            <w:r w:rsidRPr="002F7EF6">
              <w:rPr>
                <w:rFonts w:ascii="Arial" w:hAnsi="Arial" w:cs="Arial"/>
                <w:color w:val="000000"/>
                <w:sz w:val="22"/>
                <w:szCs w:val="22"/>
              </w:rPr>
              <w:t>Telefone: (13) 3458.1717</w:t>
            </w:r>
          </w:p>
        </w:tc>
        <w:tc>
          <w:tcPr>
            <w:tcW w:w="4874" w:type="dxa"/>
            <w:gridSpan w:val="3"/>
            <w:tcBorders>
              <w:top w:val="single" w:sz="4" w:space="0" w:color="auto"/>
              <w:left w:val="single" w:sz="4" w:space="0" w:color="auto"/>
              <w:bottom w:val="single" w:sz="4" w:space="0" w:color="auto"/>
              <w:right w:val="single" w:sz="4" w:space="0" w:color="auto"/>
            </w:tcBorders>
            <w:shd w:val="clear" w:color="auto" w:fill="auto"/>
            <w:noWrap/>
            <w:hideMark/>
          </w:tcPr>
          <w:p w14:paraId="696A9D0E" w14:textId="77777777" w:rsidR="00B61028" w:rsidRPr="002F7EF6" w:rsidRDefault="00B61028" w:rsidP="00B34F01">
            <w:pPr>
              <w:rPr>
                <w:rFonts w:ascii="Arial" w:hAnsi="Arial" w:cs="Arial"/>
                <w:color w:val="000000"/>
                <w:sz w:val="22"/>
                <w:szCs w:val="22"/>
              </w:rPr>
            </w:pPr>
            <w:r w:rsidRPr="002F7EF6">
              <w:rPr>
                <w:rFonts w:ascii="Arial" w:hAnsi="Arial" w:cs="Arial"/>
                <w:color w:val="000000"/>
                <w:sz w:val="22"/>
                <w:szCs w:val="22"/>
              </w:rPr>
              <w:t>e-mail socialfreitito@gmail.com</w:t>
            </w:r>
          </w:p>
        </w:tc>
      </w:tr>
    </w:tbl>
    <w:p w14:paraId="482DC1FB" w14:textId="77777777" w:rsidR="00B61028" w:rsidRPr="002F7EF6" w:rsidRDefault="00B61028" w:rsidP="00B61028">
      <w:pPr>
        <w:pStyle w:val="Cabealho"/>
        <w:tabs>
          <w:tab w:val="left" w:pos="142"/>
        </w:tabs>
        <w:ind w:right="6"/>
        <w:rPr>
          <w:rFonts w:ascii="Arial" w:hAnsi="Arial" w:cs="Arial"/>
          <w:color w:val="000000" w:themeColor="text1"/>
          <w:sz w:val="22"/>
          <w:szCs w:val="22"/>
        </w:rPr>
      </w:pPr>
    </w:p>
    <w:p w14:paraId="1E77978C" w14:textId="77777777" w:rsidR="00A34647" w:rsidRPr="002F7EF6" w:rsidRDefault="00A34647" w:rsidP="00B61028">
      <w:pPr>
        <w:pStyle w:val="Cabealho"/>
        <w:tabs>
          <w:tab w:val="left" w:pos="142"/>
        </w:tabs>
        <w:ind w:right="6"/>
        <w:rPr>
          <w:rFonts w:ascii="Arial" w:hAnsi="Arial" w:cs="Arial"/>
          <w:color w:val="000000" w:themeColor="text1"/>
          <w:sz w:val="22"/>
          <w:szCs w:val="22"/>
        </w:rPr>
      </w:pPr>
    </w:p>
    <w:p w14:paraId="62462AA6" w14:textId="77777777" w:rsidR="006C70B2" w:rsidRPr="002F7EF6" w:rsidRDefault="006C70B2" w:rsidP="00B61028">
      <w:pPr>
        <w:pStyle w:val="Cabealho"/>
        <w:tabs>
          <w:tab w:val="left" w:pos="142"/>
        </w:tabs>
        <w:ind w:right="6"/>
        <w:rPr>
          <w:rFonts w:ascii="Arial" w:hAnsi="Arial" w:cs="Arial"/>
          <w:color w:val="000000" w:themeColor="text1"/>
          <w:sz w:val="22"/>
          <w:szCs w:val="22"/>
        </w:rPr>
      </w:pPr>
    </w:p>
    <w:p w14:paraId="6098254A" w14:textId="77777777" w:rsidR="006C70B2" w:rsidRPr="002F7EF6" w:rsidRDefault="006C70B2" w:rsidP="00B61028">
      <w:pPr>
        <w:pStyle w:val="Cabealho"/>
        <w:tabs>
          <w:tab w:val="left" w:pos="142"/>
        </w:tabs>
        <w:ind w:right="6"/>
        <w:rPr>
          <w:rFonts w:ascii="Arial" w:hAnsi="Arial" w:cs="Arial"/>
          <w:color w:val="000000" w:themeColor="text1"/>
          <w:sz w:val="22"/>
          <w:szCs w:val="22"/>
        </w:rPr>
      </w:pPr>
    </w:p>
    <w:p w14:paraId="4796D87D" w14:textId="77777777" w:rsidR="006C70B2" w:rsidRPr="002F7EF6" w:rsidRDefault="006C70B2" w:rsidP="00B61028">
      <w:pPr>
        <w:pStyle w:val="Cabealho"/>
        <w:tabs>
          <w:tab w:val="left" w:pos="142"/>
        </w:tabs>
        <w:ind w:right="6"/>
        <w:rPr>
          <w:rFonts w:ascii="Arial" w:hAnsi="Arial" w:cs="Arial"/>
          <w:color w:val="000000" w:themeColor="text1"/>
          <w:sz w:val="22"/>
          <w:szCs w:val="22"/>
        </w:rPr>
      </w:pPr>
    </w:p>
    <w:p w14:paraId="302CCDB6" w14:textId="2E17DA8A" w:rsidR="00DD0673" w:rsidRPr="002F7EF6" w:rsidRDefault="00DD0673" w:rsidP="006C2E3B">
      <w:pPr>
        <w:pStyle w:val="Corpodetexto2"/>
        <w:numPr>
          <w:ilvl w:val="0"/>
          <w:numId w:val="1"/>
        </w:numPr>
        <w:spacing w:line="360" w:lineRule="auto"/>
        <w:ind w:left="567" w:hanging="207"/>
        <w:rPr>
          <w:rFonts w:ascii="Arial" w:hAnsi="Arial" w:cs="Arial"/>
          <w:bCs/>
          <w:color w:val="000000" w:themeColor="text1"/>
          <w:sz w:val="22"/>
          <w:szCs w:val="22"/>
        </w:rPr>
      </w:pPr>
      <w:r w:rsidRPr="002F7EF6">
        <w:rPr>
          <w:rFonts w:ascii="Arial" w:hAnsi="Arial" w:cs="Arial"/>
          <w:sz w:val="20"/>
        </w:rPr>
        <w:lastRenderedPageBreak/>
        <w:t xml:space="preserve"> </w:t>
      </w:r>
      <w:r w:rsidRPr="002F7EF6">
        <w:rPr>
          <w:rFonts w:ascii="Arial" w:hAnsi="Arial" w:cs="Arial"/>
          <w:bCs/>
          <w:color w:val="000000" w:themeColor="text1"/>
          <w:sz w:val="22"/>
          <w:szCs w:val="22"/>
        </w:rPr>
        <w:t xml:space="preserve">Histórico da organização (com apresentação de dados e informações relevantes sobre a área de atuação): </w:t>
      </w:r>
    </w:p>
    <w:p w14:paraId="41DC82ED" w14:textId="77777777" w:rsidR="00DD0673" w:rsidRPr="002F7EF6" w:rsidRDefault="00DD0673" w:rsidP="00DD0673">
      <w:pPr>
        <w:pStyle w:val="Corpodetexto2"/>
        <w:spacing w:line="360" w:lineRule="auto"/>
        <w:ind w:left="567"/>
        <w:jc w:val="both"/>
        <w:rPr>
          <w:rFonts w:ascii="Arial" w:hAnsi="Arial" w:cs="Arial"/>
          <w:bCs/>
          <w:color w:val="000000" w:themeColor="text1"/>
          <w:sz w:val="22"/>
          <w:szCs w:val="22"/>
        </w:rPr>
      </w:pPr>
      <w:r w:rsidRPr="002F7EF6">
        <w:rPr>
          <w:rFonts w:ascii="Arial" w:hAnsi="Arial" w:cs="Arial"/>
          <w:bCs/>
          <w:color w:val="000000" w:themeColor="text1"/>
          <w:sz w:val="22"/>
          <w:szCs w:val="22"/>
        </w:rPr>
        <w:t>O Centro Ecumênico de Publicações e Estudos Frei Tito de Alencar Lima, atua como Instituição mantenedora do Serviço de Convivência e Fortalecimento de Vínculos (SCFV) denominado Recanto Colônia Veneza I, II, localizado em Peruíbe. Atualmente, o programa abrange a assistência a:</w:t>
      </w:r>
    </w:p>
    <w:p w14:paraId="4397A6B3" w14:textId="77777777" w:rsidR="00DD0673" w:rsidRPr="002F7EF6" w:rsidRDefault="00DD0673" w:rsidP="00627972">
      <w:pPr>
        <w:pStyle w:val="Corpodetexto2"/>
        <w:spacing w:line="360" w:lineRule="auto"/>
        <w:ind w:firstLine="567"/>
        <w:jc w:val="both"/>
        <w:rPr>
          <w:rFonts w:ascii="Arial" w:hAnsi="Arial" w:cs="Arial"/>
          <w:bCs/>
          <w:color w:val="000000" w:themeColor="text1"/>
          <w:sz w:val="22"/>
          <w:szCs w:val="22"/>
        </w:rPr>
      </w:pPr>
      <w:r w:rsidRPr="002F7EF6">
        <w:rPr>
          <w:rFonts w:ascii="Arial" w:hAnsi="Arial" w:cs="Arial"/>
          <w:bCs/>
          <w:color w:val="000000" w:themeColor="text1"/>
          <w:sz w:val="22"/>
          <w:szCs w:val="22"/>
        </w:rPr>
        <w:t>220 crianças e adolescentes, com idades entre 6 a 16 anos, em atendimento diário;</w:t>
      </w:r>
    </w:p>
    <w:p w14:paraId="2BE2EA62" w14:textId="77777777" w:rsidR="00DD0673" w:rsidRPr="002F7EF6" w:rsidRDefault="00DD0673" w:rsidP="00627972">
      <w:pPr>
        <w:pStyle w:val="Corpodetexto2"/>
        <w:spacing w:line="360" w:lineRule="auto"/>
        <w:ind w:firstLine="567"/>
        <w:jc w:val="both"/>
        <w:rPr>
          <w:rFonts w:ascii="Arial" w:hAnsi="Arial" w:cs="Arial"/>
          <w:bCs/>
          <w:color w:val="000000" w:themeColor="text1"/>
          <w:sz w:val="22"/>
          <w:szCs w:val="22"/>
        </w:rPr>
      </w:pPr>
      <w:r w:rsidRPr="002F7EF6">
        <w:rPr>
          <w:rFonts w:ascii="Arial" w:hAnsi="Arial" w:cs="Arial"/>
          <w:bCs/>
          <w:color w:val="000000" w:themeColor="text1"/>
          <w:sz w:val="22"/>
          <w:szCs w:val="22"/>
        </w:rPr>
        <w:t>20 jovens de 17 a 22 anos, participando de oficinas musicais e esportivas;</w:t>
      </w:r>
    </w:p>
    <w:p w14:paraId="3B4684C6" w14:textId="68BAD59D" w:rsidR="00DD0673" w:rsidRPr="002F7EF6" w:rsidRDefault="00DD0673" w:rsidP="00DD0673">
      <w:pPr>
        <w:pStyle w:val="Corpodetexto2"/>
        <w:spacing w:line="360" w:lineRule="auto"/>
        <w:ind w:left="567"/>
        <w:jc w:val="both"/>
        <w:rPr>
          <w:rFonts w:ascii="Arial" w:hAnsi="Arial" w:cs="Arial"/>
          <w:bCs/>
          <w:color w:val="000000" w:themeColor="text1"/>
          <w:sz w:val="22"/>
          <w:szCs w:val="22"/>
        </w:rPr>
      </w:pPr>
      <w:r w:rsidRPr="002F7EF6">
        <w:rPr>
          <w:rFonts w:ascii="Arial" w:hAnsi="Arial" w:cs="Arial"/>
          <w:bCs/>
          <w:color w:val="000000" w:themeColor="text1"/>
          <w:sz w:val="22"/>
          <w:szCs w:val="22"/>
        </w:rPr>
        <w:t xml:space="preserve">Todos os beneficiários estão matriculados em escolas públicas ou residem na comunidade local, como uma alternativa para evitar situações de rua e proporcionar sua participação em atividades produtivas e saudáveis durante o horário não ocupado pela escola ou trabalho. O SCFV conta com uma equipe multidisciplinar composta por pedagogos, assistentes sociais, professores de música, dança, educação física, artesãos e voluntários de diversas áreas, responsáveis pelo desenvolvimento das atividades em conjunto com as crianças, adolescentes e suas famílias. Considerando a importância da proteção integral à criança e ao adolescente, conforme preconizado pelo Estatuto da Criança e do Adolescente, bem como as propostas apresentadas nas Conferências Municipais dos Direitos da Criança e do Adolescente, o SCFV - Recanto Colônia Veneza tem como objetivo principal promover a proteção, formação e inclusão social de crianças, adolescentes e jovens em situação de vulnerabilidade social. Isso é realizado por meio de ações complementares ao horário escolar, oferecendo um programa que engloba atividades pedagógicas, socioculturais, esportivas, de lazer, socioeducativas, cursos de iniciação profissional, e promove o desenvolvimento de potencialidades em atividades culturais e esportivas. A infraestrutura física da instituição inclui um refeitório, auditório, salas de aula, laboratório de informática, quadra poliesportiva, </w:t>
      </w:r>
      <w:r w:rsidR="00DB1DF8" w:rsidRPr="002F7EF6">
        <w:rPr>
          <w:rFonts w:ascii="Arial" w:hAnsi="Arial" w:cs="Arial"/>
          <w:bCs/>
          <w:color w:val="000000" w:themeColor="text1"/>
          <w:sz w:val="22"/>
          <w:szCs w:val="22"/>
        </w:rPr>
        <w:t>minicampo</w:t>
      </w:r>
      <w:r w:rsidRPr="002F7EF6">
        <w:rPr>
          <w:rFonts w:ascii="Arial" w:hAnsi="Arial" w:cs="Arial"/>
          <w:bCs/>
          <w:color w:val="000000" w:themeColor="text1"/>
          <w:sz w:val="22"/>
          <w:szCs w:val="22"/>
        </w:rPr>
        <w:t xml:space="preserve"> de futebol, piscina semiolímpica, ateliê de artes, teatro de arena, entre outros. O ambiente foi projetado de forma a preservar áreas verdes e promover o contato com a natureza. A Instituição baseia-se em valores que priorizam relações comprometidas, amizade, cooperação, respeito às diferenças e, acima de tudo, na busca incessante pela equidade social. O método educacional enfatiza a música e a arte como ferramentas de transformação da realidade. Além disso, o projeto estende </w:t>
      </w:r>
      <w:r w:rsidRPr="002F7EF6">
        <w:rPr>
          <w:rFonts w:ascii="Arial" w:hAnsi="Arial" w:cs="Arial"/>
          <w:bCs/>
          <w:color w:val="000000" w:themeColor="text1"/>
          <w:sz w:val="22"/>
          <w:szCs w:val="22"/>
        </w:rPr>
        <w:lastRenderedPageBreak/>
        <w:t>suas ações à família, visando afirmar o caráter preventivo da proteção social. São oferecidas atividades socioeducativas às famílias para inclusão e capacitação, proporcionando autonomia e condições para que cumpram seu papel de provedoras.</w:t>
      </w:r>
    </w:p>
    <w:p w14:paraId="1B606B3C" w14:textId="1F411551" w:rsidR="00DD0673" w:rsidRPr="002F7EF6" w:rsidRDefault="00DD0673" w:rsidP="00DD0673">
      <w:pPr>
        <w:pStyle w:val="Corpodetexto2"/>
        <w:spacing w:line="360" w:lineRule="auto"/>
        <w:rPr>
          <w:rFonts w:ascii="Arial" w:hAnsi="Arial" w:cs="Arial"/>
          <w:b/>
          <w:color w:val="000000" w:themeColor="text1"/>
          <w:sz w:val="22"/>
          <w:szCs w:val="22"/>
        </w:rPr>
      </w:pPr>
      <w:r w:rsidRPr="002F7EF6">
        <w:rPr>
          <w:rFonts w:ascii="Arial" w:hAnsi="Arial" w:cs="Arial"/>
          <w:bCs/>
          <w:color w:val="000000" w:themeColor="text1"/>
          <w:sz w:val="22"/>
          <w:szCs w:val="22"/>
        </w:rPr>
        <w:tab/>
      </w:r>
      <w:r w:rsidRPr="002F7EF6">
        <w:rPr>
          <w:rFonts w:ascii="Arial" w:hAnsi="Arial" w:cs="Arial"/>
          <w:b/>
          <w:color w:val="000000" w:themeColor="text1"/>
          <w:sz w:val="22"/>
          <w:szCs w:val="22"/>
        </w:rPr>
        <w:t>2.1 Os objetivos da instituição são delineados da seguinte maneira:</w:t>
      </w:r>
    </w:p>
    <w:p w14:paraId="5CFEA553" w14:textId="77777777" w:rsidR="00DD0673" w:rsidRPr="002F7EF6" w:rsidRDefault="00DD0673" w:rsidP="006C2E3B">
      <w:pPr>
        <w:pStyle w:val="Corpodetexto2"/>
        <w:numPr>
          <w:ilvl w:val="0"/>
          <w:numId w:val="6"/>
        </w:numPr>
        <w:spacing w:after="0" w:line="360" w:lineRule="auto"/>
        <w:jc w:val="both"/>
        <w:rPr>
          <w:rFonts w:ascii="Arial" w:hAnsi="Arial" w:cs="Arial"/>
          <w:bCs/>
          <w:color w:val="000000" w:themeColor="text1"/>
          <w:sz w:val="22"/>
          <w:szCs w:val="22"/>
        </w:rPr>
      </w:pPr>
      <w:r w:rsidRPr="002F7EF6">
        <w:rPr>
          <w:rFonts w:ascii="Arial" w:hAnsi="Arial" w:cs="Arial"/>
          <w:bCs/>
          <w:color w:val="000000" w:themeColor="text1"/>
          <w:sz w:val="22"/>
          <w:szCs w:val="22"/>
        </w:rPr>
        <w:t>Estimular a criação cultural e fomentar o desenvolvimento do espírito científico e do pensamento reflexivo, promovendo a inovação e a produção de conhecimento.</w:t>
      </w:r>
    </w:p>
    <w:p w14:paraId="30195AC3" w14:textId="77777777" w:rsidR="00DD0673" w:rsidRPr="002F7EF6" w:rsidRDefault="00DD0673" w:rsidP="006C2E3B">
      <w:pPr>
        <w:pStyle w:val="Corpodetexto2"/>
        <w:numPr>
          <w:ilvl w:val="0"/>
          <w:numId w:val="6"/>
        </w:numPr>
        <w:spacing w:after="0" w:line="360" w:lineRule="auto"/>
        <w:jc w:val="both"/>
        <w:rPr>
          <w:rFonts w:ascii="Arial" w:hAnsi="Arial" w:cs="Arial"/>
          <w:bCs/>
          <w:color w:val="000000" w:themeColor="text1"/>
          <w:sz w:val="22"/>
          <w:szCs w:val="22"/>
        </w:rPr>
      </w:pPr>
      <w:r w:rsidRPr="002F7EF6">
        <w:rPr>
          <w:rFonts w:ascii="Arial" w:hAnsi="Arial" w:cs="Arial"/>
          <w:bCs/>
          <w:color w:val="000000" w:themeColor="text1"/>
          <w:sz w:val="22"/>
          <w:szCs w:val="22"/>
        </w:rPr>
        <w:t>Formar profissionais em diversas áreas de conhecimento, capacitando-os para a inserção nos setores profissionais e para contribuir ativamente no desenvolvimento da sociedade brasileira, além de colaborar na promoção da formação contínua desses profissionais.</w:t>
      </w:r>
    </w:p>
    <w:p w14:paraId="57BBBD1C" w14:textId="77777777" w:rsidR="00DD0673" w:rsidRPr="002F7EF6" w:rsidRDefault="00DD0673" w:rsidP="006C2E3B">
      <w:pPr>
        <w:pStyle w:val="Corpodetexto2"/>
        <w:numPr>
          <w:ilvl w:val="0"/>
          <w:numId w:val="6"/>
        </w:numPr>
        <w:spacing w:after="0" w:line="360" w:lineRule="auto"/>
        <w:jc w:val="both"/>
        <w:rPr>
          <w:rFonts w:ascii="Arial" w:hAnsi="Arial" w:cs="Arial"/>
          <w:bCs/>
          <w:color w:val="000000" w:themeColor="text1"/>
          <w:sz w:val="22"/>
          <w:szCs w:val="22"/>
        </w:rPr>
      </w:pPr>
      <w:r w:rsidRPr="002F7EF6">
        <w:rPr>
          <w:rFonts w:ascii="Arial" w:hAnsi="Arial" w:cs="Arial"/>
          <w:bCs/>
          <w:color w:val="000000" w:themeColor="text1"/>
          <w:sz w:val="22"/>
          <w:szCs w:val="22"/>
        </w:rPr>
        <w:t>Incentivar e fomentar o trabalho de pesquisa e investigação científica, com o objetivo de contribuir para o avanço da ciência, da tecnologia e para a criação e difusão da cultura, buscando a compreensão aprofundada do homem e do meio em que está inserido.</w:t>
      </w:r>
    </w:p>
    <w:p w14:paraId="5852C5F2" w14:textId="77777777" w:rsidR="00DD0673" w:rsidRPr="002F7EF6" w:rsidRDefault="00DD0673" w:rsidP="006C2E3B">
      <w:pPr>
        <w:pStyle w:val="Corpodetexto2"/>
        <w:numPr>
          <w:ilvl w:val="0"/>
          <w:numId w:val="6"/>
        </w:numPr>
        <w:spacing w:after="0" w:line="360" w:lineRule="auto"/>
        <w:jc w:val="both"/>
        <w:rPr>
          <w:rFonts w:ascii="Arial" w:hAnsi="Arial" w:cs="Arial"/>
          <w:bCs/>
          <w:color w:val="000000" w:themeColor="text1"/>
          <w:sz w:val="22"/>
          <w:szCs w:val="22"/>
        </w:rPr>
      </w:pPr>
      <w:r w:rsidRPr="002F7EF6">
        <w:rPr>
          <w:rFonts w:ascii="Arial" w:hAnsi="Arial" w:cs="Arial"/>
          <w:bCs/>
          <w:color w:val="000000" w:themeColor="text1"/>
          <w:sz w:val="22"/>
          <w:szCs w:val="22"/>
        </w:rPr>
        <w:t>Promover a divulgação de conhecimentos culturais, científicos e técnicos que constituem patrimônio da humanidade, utilizando meios como o ensino, a publicação e outras formas de comunicação, para disseminar o saber e contribuir para a construção do conhecimento global.</w:t>
      </w:r>
    </w:p>
    <w:p w14:paraId="7A80A888" w14:textId="77777777" w:rsidR="00DD0673" w:rsidRPr="002F7EF6" w:rsidRDefault="00DD0673" w:rsidP="006C2E3B">
      <w:pPr>
        <w:pStyle w:val="Corpodetexto2"/>
        <w:numPr>
          <w:ilvl w:val="0"/>
          <w:numId w:val="6"/>
        </w:numPr>
        <w:spacing w:after="0" w:line="360" w:lineRule="auto"/>
        <w:jc w:val="both"/>
        <w:rPr>
          <w:rFonts w:ascii="Arial" w:hAnsi="Arial" w:cs="Arial"/>
          <w:bCs/>
          <w:color w:val="000000" w:themeColor="text1"/>
          <w:sz w:val="22"/>
          <w:szCs w:val="22"/>
        </w:rPr>
      </w:pPr>
      <w:r w:rsidRPr="002F7EF6">
        <w:rPr>
          <w:rFonts w:ascii="Arial" w:hAnsi="Arial" w:cs="Arial"/>
          <w:bCs/>
          <w:color w:val="000000" w:themeColor="text1"/>
          <w:sz w:val="22"/>
          <w:szCs w:val="22"/>
        </w:rPr>
        <w:t>Instigar o desejo constante de aprimoramento cultural e profissional, possibilitando a aplicação prática dos conhecimentos adquiridos em uma estrutura intelectual sistematizada, contextualizada à realidade de cada região.</w:t>
      </w:r>
    </w:p>
    <w:p w14:paraId="34CE5E85" w14:textId="77777777" w:rsidR="00DD0673" w:rsidRPr="002F7EF6" w:rsidRDefault="00DD0673" w:rsidP="006C2E3B">
      <w:pPr>
        <w:pStyle w:val="Corpodetexto2"/>
        <w:numPr>
          <w:ilvl w:val="0"/>
          <w:numId w:val="6"/>
        </w:numPr>
        <w:spacing w:after="0" w:line="360" w:lineRule="auto"/>
        <w:jc w:val="both"/>
        <w:rPr>
          <w:rFonts w:ascii="Arial" w:hAnsi="Arial" w:cs="Arial"/>
          <w:bCs/>
          <w:color w:val="000000" w:themeColor="text1"/>
          <w:sz w:val="22"/>
          <w:szCs w:val="22"/>
        </w:rPr>
      </w:pPr>
      <w:r w:rsidRPr="002F7EF6">
        <w:rPr>
          <w:rFonts w:ascii="Arial" w:hAnsi="Arial" w:cs="Arial"/>
          <w:bCs/>
          <w:color w:val="000000" w:themeColor="text1"/>
          <w:sz w:val="22"/>
          <w:szCs w:val="22"/>
        </w:rPr>
        <w:t>Estimular o conhecimento dos problemas do mundo presente, em especial os nacionais e regionais, através da prestação de serviços especializados à comunidade e do estabelecimento de uma relação de reciprocidade com esta.</w:t>
      </w:r>
    </w:p>
    <w:p w14:paraId="6C0CEA8E" w14:textId="77777777" w:rsidR="00DD0673" w:rsidRPr="002F7EF6" w:rsidRDefault="00DD0673" w:rsidP="006C2E3B">
      <w:pPr>
        <w:pStyle w:val="PargrafodaLista"/>
        <w:numPr>
          <w:ilvl w:val="0"/>
          <w:numId w:val="6"/>
        </w:numPr>
        <w:spacing w:line="360" w:lineRule="auto"/>
        <w:jc w:val="both"/>
        <w:rPr>
          <w:rFonts w:cs="Arial"/>
          <w:bCs/>
          <w:color w:val="000000" w:themeColor="text1"/>
          <w:sz w:val="22"/>
          <w:szCs w:val="22"/>
        </w:rPr>
      </w:pPr>
      <w:r w:rsidRPr="002F7EF6">
        <w:rPr>
          <w:rFonts w:cs="Arial"/>
          <w:bCs/>
          <w:color w:val="000000" w:themeColor="text1"/>
          <w:sz w:val="22"/>
          <w:szCs w:val="22"/>
        </w:rPr>
        <w:t>VII. Promover a extensão aberta à participação da população, visando à disseminação das conquistas e benefícios provenientes da criação cultural, pesquisa científica e tecnológica geradas na instituição, fortalecendo assim os laços entre a academia e a sociedade.</w:t>
      </w:r>
    </w:p>
    <w:p w14:paraId="3BF5F3B4" w14:textId="77777777" w:rsidR="006C70B2" w:rsidRPr="002F7EF6" w:rsidRDefault="006C70B2" w:rsidP="00B61028">
      <w:pPr>
        <w:pStyle w:val="Cabealho"/>
        <w:tabs>
          <w:tab w:val="left" w:pos="142"/>
        </w:tabs>
        <w:ind w:right="6"/>
        <w:rPr>
          <w:rFonts w:ascii="Arial" w:hAnsi="Arial" w:cs="Arial"/>
          <w:bCs/>
          <w:color w:val="000000" w:themeColor="text1"/>
          <w:sz w:val="22"/>
          <w:szCs w:val="22"/>
        </w:rPr>
      </w:pPr>
    </w:p>
    <w:p w14:paraId="5642A809" w14:textId="77777777" w:rsidR="006C70B2" w:rsidRPr="002F7EF6" w:rsidRDefault="006C70B2" w:rsidP="00B61028">
      <w:pPr>
        <w:pStyle w:val="Cabealho"/>
        <w:tabs>
          <w:tab w:val="left" w:pos="142"/>
        </w:tabs>
        <w:ind w:right="6"/>
        <w:rPr>
          <w:rFonts w:ascii="Arial" w:hAnsi="Arial" w:cs="Arial"/>
          <w:color w:val="000000" w:themeColor="text1"/>
          <w:sz w:val="22"/>
          <w:szCs w:val="22"/>
        </w:rPr>
      </w:pPr>
    </w:p>
    <w:p w14:paraId="70FBD783" w14:textId="77777777" w:rsidR="00DD0673" w:rsidRPr="002F7EF6" w:rsidRDefault="00DD0673" w:rsidP="00B61028">
      <w:pPr>
        <w:pStyle w:val="Cabealho"/>
        <w:tabs>
          <w:tab w:val="left" w:pos="142"/>
        </w:tabs>
        <w:ind w:right="6"/>
        <w:rPr>
          <w:rFonts w:ascii="Arial" w:hAnsi="Arial" w:cs="Arial"/>
          <w:color w:val="000000" w:themeColor="text1"/>
          <w:sz w:val="22"/>
          <w:szCs w:val="22"/>
        </w:rPr>
      </w:pPr>
    </w:p>
    <w:p w14:paraId="5B3A1FDE" w14:textId="77777777" w:rsidR="00DD0673" w:rsidRPr="002F7EF6" w:rsidRDefault="00DD0673" w:rsidP="00B61028">
      <w:pPr>
        <w:pStyle w:val="Cabealho"/>
        <w:tabs>
          <w:tab w:val="left" w:pos="142"/>
        </w:tabs>
        <w:ind w:right="6"/>
        <w:rPr>
          <w:rFonts w:ascii="Arial" w:hAnsi="Arial" w:cs="Arial"/>
          <w:color w:val="000000" w:themeColor="text1"/>
          <w:sz w:val="22"/>
          <w:szCs w:val="22"/>
        </w:rPr>
      </w:pPr>
    </w:p>
    <w:p w14:paraId="7F8BD68D" w14:textId="77777777" w:rsidR="00DD0673" w:rsidRPr="002F7EF6" w:rsidRDefault="00DD0673" w:rsidP="00B61028">
      <w:pPr>
        <w:pStyle w:val="Cabealho"/>
        <w:tabs>
          <w:tab w:val="left" w:pos="142"/>
        </w:tabs>
        <w:ind w:right="6"/>
        <w:rPr>
          <w:rFonts w:ascii="Arial" w:hAnsi="Arial" w:cs="Arial"/>
          <w:color w:val="000000" w:themeColor="text1"/>
          <w:sz w:val="22"/>
          <w:szCs w:val="22"/>
        </w:rPr>
      </w:pPr>
    </w:p>
    <w:p w14:paraId="11DC19AA" w14:textId="77777777" w:rsidR="00DD0673" w:rsidRPr="002F7EF6" w:rsidRDefault="00DD0673" w:rsidP="00B61028">
      <w:pPr>
        <w:pStyle w:val="Cabealho"/>
        <w:tabs>
          <w:tab w:val="left" w:pos="142"/>
        </w:tabs>
        <w:ind w:right="6"/>
        <w:rPr>
          <w:rFonts w:ascii="Arial" w:hAnsi="Arial" w:cs="Arial"/>
          <w:color w:val="000000" w:themeColor="text1"/>
          <w:sz w:val="22"/>
          <w:szCs w:val="22"/>
        </w:rPr>
      </w:pPr>
    </w:p>
    <w:p w14:paraId="6CFD95C5" w14:textId="182A5163" w:rsidR="00A4347A" w:rsidRPr="002F7EF6" w:rsidRDefault="00B61028" w:rsidP="006C2E3B">
      <w:pPr>
        <w:pStyle w:val="PargrafodaLista"/>
        <w:numPr>
          <w:ilvl w:val="0"/>
          <w:numId w:val="1"/>
        </w:numPr>
        <w:spacing w:after="200" w:line="276" w:lineRule="auto"/>
        <w:ind w:hanging="436"/>
        <w:contextualSpacing/>
        <w:rPr>
          <w:rFonts w:cs="Arial"/>
          <w:color w:val="000000" w:themeColor="text1"/>
          <w:sz w:val="22"/>
          <w:szCs w:val="22"/>
        </w:rPr>
      </w:pPr>
      <w:r w:rsidRPr="002F7EF6">
        <w:rPr>
          <w:rFonts w:cs="Arial"/>
          <w:b/>
          <w:bCs/>
          <w:color w:val="000000" w:themeColor="text1"/>
          <w:sz w:val="22"/>
          <w:szCs w:val="22"/>
        </w:rPr>
        <w:t>DESCRIÇÃO DO SERVIÇO</w:t>
      </w:r>
    </w:p>
    <w:p w14:paraId="55D2EEE9" w14:textId="77777777" w:rsidR="0051658A" w:rsidRPr="002F7EF6" w:rsidRDefault="0051658A" w:rsidP="0051658A">
      <w:pPr>
        <w:pStyle w:val="PargrafodaLista"/>
        <w:spacing w:after="200" w:line="276" w:lineRule="auto"/>
        <w:ind w:left="720"/>
        <w:contextualSpacing/>
        <w:rPr>
          <w:rFonts w:cs="Arial"/>
          <w:color w:val="000000" w:themeColor="text1"/>
          <w:sz w:val="22"/>
          <w:szCs w:val="22"/>
        </w:rPr>
      </w:pPr>
    </w:p>
    <w:p w14:paraId="076E2950" w14:textId="3A03230F" w:rsidR="000E5932" w:rsidRPr="002F7EF6" w:rsidRDefault="000E5932" w:rsidP="006C2E3B">
      <w:pPr>
        <w:pStyle w:val="PargrafodaLista"/>
        <w:numPr>
          <w:ilvl w:val="1"/>
          <w:numId w:val="1"/>
        </w:numPr>
        <w:spacing w:after="200" w:line="276" w:lineRule="auto"/>
        <w:contextualSpacing/>
        <w:rPr>
          <w:rFonts w:cs="Arial"/>
          <w:bCs/>
          <w:color w:val="000000" w:themeColor="text1"/>
          <w:sz w:val="22"/>
          <w:szCs w:val="22"/>
        </w:rPr>
      </w:pPr>
      <w:r w:rsidRPr="002F7EF6">
        <w:rPr>
          <w:rFonts w:cs="Arial"/>
          <w:b/>
          <w:color w:val="000000" w:themeColor="text1"/>
          <w:sz w:val="22"/>
          <w:szCs w:val="22"/>
        </w:rPr>
        <w:t xml:space="preserve">Nome do Projeto: </w:t>
      </w:r>
      <w:r w:rsidRPr="002F7EF6">
        <w:rPr>
          <w:rFonts w:cs="Arial"/>
          <w:bCs/>
          <w:color w:val="000000" w:themeColor="text1"/>
          <w:sz w:val="22"/>
          <w:szCs w:val="22"/>
        </w:rPr>
        <w:t>Arte Para Todos</w:t>
      </w:r>
    </w:p>
    <w:p w14:paraId="659990DD" w14:textId="77777777" w:rsidR="0051658A" w:rsidRPr="002F7EF6" w:rsidRDefault="0051658A" w:rsidP="0051658A">
      <w:pPr>
        <w:pStyle w:val="PargrafodaLista"/>
        <w:spacing w:after="200" w:line="276" w:lineRule="auto"/>
        <w:ind w:left="720"/>
        <w:contextualSpacing/>
        <w:rPr>
          <w:rFonts w:cs="Arial"/>
          <w:bCs/>
          <w:color w:val="000000" w:themeColor="text1"/>
          <w:sz w:val="22"/>
          <w:szCs w:val="22"/>
        </w:rPr>
      </w:pPr>
    </w:p>
    <w:p w14:paraId="4EA770CE" w14:textId="66DEF16F" w:rsidR="0051658A" w:rsidRPr="002F7EF6" w:rsidRDefault="000E5932" w:rsidP="006C2E3B">
      <w:pPr>
        <w:pStyle w:val="PargrafodaLista"/>
        <w:numPr>
          <w:ilvl w:val="1"/>
          <w:numId w:val="1"/>
        </w:numPr>
        <w:spacing w:after="200" w:line="276" w:lineRule="auto"/>
        <w:contextualSpacing/>
        <w:rPr>
          <w:rFonts w:cs="Arial"/>
          <w:bCs/>
          <w:color w:val="000000" w:themeColor="text1"/>
          <w:sz w:val="22"/>
          <w:szCs w:val="22"/>
        </w:rPr>
      </w:pPr>
      <w:r w:rsidRPr="002F7EF6">
        <w:rPr>
          <w:rFonts w:cs="Arial"/>
          <w:b/>
          <w:color w:val="000000" w:themeColor="text1"/>
          <w:sz w:val="22"/>
          <w:szCs w:val="22"/>
        </w:rPr>
        <w:t xml:space="preserve">Período de Execução: </w:t>
      </w:r>
      <w:r w:rsidR="008C3016">
        <w:rPr>
          <w:rFonts w:cs="Arial"/>
          <w:bCs/>
          <w:color w:val="000000" w:themeColor="text1"/>
          <w:sz w:val="22"/>
          <w:szCs w:val="22"/>
        </w:rPr>
        <w:t xml:space="preserve">Início: </w:t>
      </w:r>
      <w:r w:rsidR="0051658A" w:rsidRPr="002F7EF6">
        <w:rPr>
          <w:rFonts w:cs="Arial"/>
          <w:bCs/>
          <w:color w:val="000000" w:themeColor="text1"/>
          <w:sz w:val="22"/>
          <w:szCs w:val="22"/>
        </w:rPr>
        <w:t xml:space="preserve">janeiro de 2025 – </w:t>
      </w:r>
      <w:r w:rsidR="00DB1DF8" w:rsidRPr="002F7EF6">
        <w:rPr>
          <w:rFonts w:cs="Arial"/>
          <w:bCs/>
          <w:color w:val="000000" w:themeColor="text1"/>
          <w:sz w:val="22"/>
          <w:szCs w:val="22"/>
        </w:rPr>
        <w:t>Término</w:t>
      </w:r>
      <w:r w:rsidR="0051658A" w:rsidRPr="002F7EF6">
        <w:rPr>
          <w:rFonts w:cs="Arial"/>
          <w:bCs/>
          <w:color w:val="000000" w:themeColor="text1"/>
          <w:sz w:val="22"/>
          <w:szCs w:val="22"/>
        </w:rPr>
        <w:t>: dezembro de 2025</w:t>
      </w:r>
    </w:p>
    <w:p w14:paraId="0D9BC42B" w14:textId="77777777" w:rsidR="0051658A" w:rsidRPr="002F7EF6" w:rsidRDefault="0051658A" w:rsidP="0051658A">
      <w:pPr>
        <w:pStyle w:val="PargrafodaLista"/>
        <w:rPr>
          <w:rFonts w:cs="Arial"/>
          <w:bCs/>
          <w:color w:val="000000" w:themeColor="text1"/>
          <w:sz w:val="22"/>
          <w:szCs w:val="22"/>
        </w:rPr>
      </w:pPr>
    </w:p>
    <w:p w14:paraId="43FAF527" w14:textId="77777777" w:rsidR="0051658A" w:rsidRPr="002F7EF6" w:rsidRDefault="0051658A" w:rsidP="0051658A">
      <w:pPr>
        <w:pStyle w:val="PargrafodaLista"/>
        <w:spacing w:after="200" w:line="276" w:lineRule="auto"/>
        <w:ind w:left="720"/>
        <w:contextualSpacing/>
        <w:rPr>
          <w:rFonts w:cs="Arial"/>
          <w:color w:val="000000" w:themeColor="text1"/>
          <w:sz w:val="22"/>
          <w:szCs w:val="22"/>
        </w:rPr>
      </w:pPr>
    </w:p>
    <w:p w14:paraId="72307F2D" w14:textId="73F30F86" w:rsidR="00042461" w:rsidRPr="002F7EF6" w:rsidRDefault="00C1168E" w:rsidP="006C2E3B">
      <w:pPr>
        <w:pStyle w:val="PargrafodaLista"/>
        <w:numPr>
          <w:ilvl w:val="1"/>
          <w:numId w:val="1"/>
        </w:numPr>
        <w:spacing w:after="200" w:line="276" w:lineRule="auto"/>
        <w:contextualSpacing/>
        <w:rPr>
          <w:rFonts w:cs="Arial"/>
          <w:color w:val="000000" w:themeColor="text1"/>
          <w:sz w:val="22"/>
          <w:szCs w:val="22"/>
        </w:rPr>
      </w:pPr>
      <w:r w:rsidRPr="002F7EF6">
        <w:rPr>
          <w:rFonts w:cs="Arial"/>
          <w:b/>
          <w:color w:val="000000" w:themeColor="text1"/>
          <w:sz w:val="22"/>
          <w:szCs w:val="22"/>
        </w:rPr>
        <w:t xml:space="preserve"> IDENTIFICAÇÃO</w:t>
      </w:r>
      <w:r w:rsidR="00042461" w:rsidRPr="002F7EF6">
        <w:rPr>
          <w:rFonts w:cs="Arial"/>
          <w:b/>
          <w:color w:val="000000" w:themeColor="text1"/>
          <w:sz w:val="22"/>
          <w:szCs w:val="22"/>
        </w:rPr>
        <w:t xml:space="preserve"> DO OBJETO</w:t>
      </w:r>
    </w:p>
    <w:p w14:paraId="4E67A6E9" w14:textId="14EEFAEF" w:rsidR="00B61028" w:rsidRPr="002F7EF6" w:rsidRDefault="00B61028" w:rsidP="00DC7213">
      <w:pPr>
        <w:spacing w:line="360" w:lineRule="auto"/>
        <w:ind w:left="567" w:right="-2"/>
        <w:contextualSpacing/>
        <w:jc w:val="both"/>
        <w:rPr>
          <w:rFonts w:ascii="Arial" w:hAnsi="Arial" w:cs="Arial"/>
          <w:color w:val="000000" w:themeColor="text1"/>
          <w:sz w:val="22"/>
          <w:szCs w:val="22"/>
        </w:rPr>
      </w:pPr>
      <w:r w:rsidRPr="002F7EF6">
        <w:rPr>
          <w:rFonts w:ascii="Arial" w:hAnsi="Arial" w:cs="Arial"/>
          <w:color w:val="000000" w:themeColor="text1"/>
          <w:sz w:val="22"/>
          <w:szCs w:val="22"/>
        </w:rPr>
        <w:t>O desenvolvimento do presente Projeto</w:t>
      </w:r>
      <w:r w:rsidR="007E4F50" w:rsidRPr="002F7EF6">
        <w:rPr>
          <w:rFonts w:ascii="Arial" w:hAnsi="Arial" w:cs="Arial"/>
          <w:color w:val="000000" w:themeColor="text1"/>
          <w:sz w:val="22"/>
          <w:szCs w:val="22"/>
        </w:rPr>
        <w:t>,</w:t>
      </w:r>
      <w:r w:rsidRPr="002F7EF6">
        <w:rPr>
          <w:rFonts w:ascii="Arial" w:hAnsi="Arial" w:cs="Arial"/>
          <w:color w:val="000000" w:themeColor="text1"/>
          <w:sz w:val="22"/>
          <w:szCs w:val="22"/>
        </w:rPr>
        <w:t xml:space="preserve"> ocorrerá nos </w:t>
      </w:r>
      <w:r w:rsidR="00C1168E" w:rsidRPr="002F7EF6">
        <w:rPr>
          <w:rFonts w:ascii="Arial" w:hAnsi="Arial" w:cs="Arial"/>
          <w:color w:val="000000" w:themeColor="text1"/>
          <w:sz w:val="22"/>
          <w:szCs w:val="22"/>
        </w:rPr>
        <w:t>polos</w:t>
      </w:r>
      <w:r w:rsidRPr="002F7EF6">
        <w:rPr>
          <w:rFonts w:ascii="Arial" w:hAnsi="Arial" w:cs="Arial"/>
          <w:color w:val="000000" w:themeColor="text1"/>
          <w:sz w:val="22"/>
          <w:szCs w:val="22"/>
        </w:rPr>
        <w:t xml:space="preserve"> culturais designados pela Secretaria Municipal de</w:t>
      </w:r>
      <w:r w:rsidR="007E4F50" w:rsidRPr="002F7EF6">
        <w:rPr>
          <w:rFonts w:ascii="Arial" w:hAnsi="Arial" w:cs="Arial"/>
          <w:color w:val="000000" w:themeColor="text1"/>
          <w:sz w:val="22"/>
          <w:szCs w:val="22"/>
        </w:rPr>
        <w:t xml:space="preserve"> Cultura e Esportes</w:t>
      </w:r>
      <w:r w:rsidRPr="002F7EF6">
        <w:rPr>
          <w:rFonts w:ascii="Arial" w:hAnsi="Arial" w:cs="Arial"/>
          <w:color w:val="000000" w:themeColor="text1"/>
          <w:sz w:val="22"/>
          <w:szCs w:val="22"/>
        </w:rPr>
        <w:t xml:space="preserve">.   </w:t>
      </w:r>
      <w:r w:rsidR="0051621F" w:rsidRPr="002F7EF6">
        <w:rPr>
          <w:rFonts w:ascii="Arial" w:hAnsi="Arial" w:cs="Arial"/>
          <w:color w:val="000000" w:themeColor="text1"/>
          <w:sz w:val="22"/>
          <w:szCs w:val="22"/>
        </w:rPr>
        <w:t>Implementação de um Serviço Cultural Multidisciplinar de amplo alcance, com o objetivo de proporcionar atividades culturais e artísticas diversificadas para aproximadamente 2.000 (dois mil) usuários, abrangendo todas as faixas etárias, incluindo crianças, adolescentes, adultos e idosos.</w:t>
      </w:r>
      <w:r w:rsidR="004D39F4" w:rsidRPr="002F7EF6">
        <w:rPr>
          <w:rFonts w:ascii="Arial" w:hAnsi="Arial" w:cs="Arial"/>
          <w:color w:val="000000" w:themeColor="text1"/>
          <w:sz w:val="22"/>
          <w:szCs w:val="22"/>
        </w:rPr>
        <w:t xml:space="preserve"> </w:t>
      </w:r>
      <w:r w:rsidR="0051621F" w:rsidRPr="002F7EF6">
        <w:rPr>
          <w:rFonts w:ascii="Arial" w:hAnsi="Arial" w:cs="Arial"/>
          <w:color w:val="000000" w:themeColor="text1"/>
          <w:sz w:val="22"/>
          <w:szCs w:val="22"/>
        </w:rPr>
        <w:t>O projeto visa promover a inclusão social, o desenvolvimento artístico e o enriquecimento cultural da comunidade por meio de aulas semanais estruturadas em quatro modalidades principais: teatro, música, dança e uma biblioteca itinerante com sessões de “contação de histórias”. Cada uma dessas modalidades será cuidadosamente planejada para fomentar a criatividade, incentivar a expressão artística e estimular o engajamento cultural dos participantes.</w:t>
      </w:r>
      <w:r w:rsidR="004D39F4" w:rsidRPr="002F7EF6">
        <w:rPr>
          <w:rFonts w:ascii="Arial" w:hAnsi="Arial" w:cs="Arial"/>
          <w:color w:val="000000" w:themeColor="text1"/>
          <w:sz w:val="22"/>
          <w:szCs w:val="22"/>
        </w:rPr>
        <w:t xml:space="preserve"> </w:t>
      </w:r>
      <w:r w:rsidR="0051621F" w:rsidRPr="002F7EF6">
        <w:rPr>
          <w:rFonts w:ascii="Arial" w:hAnsi="Arial" w:cs="Arial"/>
          <w:color w:val="000000" w:themeColor="text1"/>
          <w:sz w:val="22"/>
          <w:szCs w:val="22"/>
        </w:rPr>
        <w:t>Para reforçar o impacto do projeto e assegurar sua visibilidade e relevância, está prevista a participação em festivais culturais ao longo da execução, bem como a organização de uma Mostra Cultural ao término do ciclo de atividades. Esse evento final visa não apenas valorizar o trabalho e a evolução dos participantes, mas também criar um espaço para compartilhamento e integração com a comunidade em geral.</w:t>
      </w:r>
      <w:r w:rsidR="00042461" w:rsidRPr="002F7EF6">
        <w:rPr>
          <w:rFonts w:ascii="Arial" w:hAnsi="Arial" w:cs="Arial"/>
          <w:color w:val="000000" w:themeColor="text1"/>
          <w:sz w:val="22"/>
          <w:szCs w:val="22"/>
        </w:rPr>
        <w:t xml:space="preserve"> </w:t>
      </w:r>
      <w:r w:rsidR="0051621F" w:rsidRPr="002F7EF6">
        <w:rPr>
          <w:rFonts w:ascii="Arial" w:hAnsi="Arial" w:cs="Arial"/>
          <w:color w:val="000000" w:themeColor="text1"/>
          <w:sz w:val="22"/>
          <w:szCs w:val="22"/>
        </w:rPr>
        <w:t>O desenvolvimento do projeto será realizado nos polos culturais previamente designados pela Secretaria Municipal de Cultura e Esportes, garantindo que o acesso aos serviços culturais seja descentralizado e alcance diferentes regiões. Esses espaços foram escolhidos estrategicamente para maximizar o alcance do projeto e promover o fortalecimento dos laços comunitários através da cultura, visando o desenvolvimento integral dos indivíduos e a democratização do acesso às artes.</w:t>
      </w:r>
      <w:r w:rsidR="00042461" w:rsidRPr="002F7EF6">
        <w:rPr>
          <w:rFonts w:ascii="Arial" w:hAnsi="Arial" w:cs="Arial"/>
          <w:color w:val="000000" w:themeColor="text1"/>
          <w:sz w:val="22"/>
          <w:szCs w:val="22"/>
        </w:rPr>
        <w:t xml:space="preserve"> </w:t>
      </w:r>
      <w:r w:rsidR="0051621F" w:rsidRPr="002F7EF6">
        <w:rPr>
          <w:rFonts w:ascii="Arial" w:hAnsi="Arial" w:cs="Arial"/>
          <w:color w:val="000000" w:themeColor="text1"/>
          <w:sz w:val="22"/>
          <w:szCs w:val="22"/>
        </w:rPr>
        <w:t>Assim, o projeto busca consolidar-se como uma iniciativa de impacto social e cultural, contribuindo para a formação de cidadãos mais conscientes e engajados culturalmente.</w:t>
      </w:r>
    </w:p>
    <w:p w14:paraId="1385B10B" w14:textId="77777777" w:rsidR="00DC7213" w:rsidRPr="002F7EF6" w:rsidRDefault="00DC7213" w:rsidP="00DC7213">
      <w:pPr>
        <w:spacing w:line="360" w:lineRule="auto"/>
        <w:ind w:left="567" w:right="-2"/>
        <w:contextualSpacing/>
        <w:jc w:val="both"/>
        <w:rPr>
          <w:rFonts w:ascii="Arial" w:hAnsi="Arial" w:cs="Arial"/>
          <w:color w:val="000000" w:themeColor="text1"/>
          <w:sz w:val="22"/>
          <w:szCs w:val="22"/>
        </w:rPr>
      </w:pPr>
    </w:p>
    <w:p w14:paraId="25EB703F" w14:textId="77777777" w:rsidR="00DC7213" w:rsidRPr="002F7EF6" w:rsidRDefault="00DC7213" w:rsidP="00DC7213">
      <w:pPr>
        <w:spacing w:line="360" w:lineRule="auto"/>
        <w:ind w:left="567" w:right="-2"/>
        <w:contextualSpacing/>
        <w:jc w:val="both"/>
        <w:rPr>
          <w:rFonts w:ascii="Arial" w:hAnsi="Arial" w:cs="Arial"/>
          <w:color w:val="000000" w:themeColor="text1"/>
          <w:sz w:val="22"/>
          <w:szCs w:val="22"/>
        </w:rPr>
      </w:pPr>
    </w:p>
    <w:p w14:paraId="2127DAB5" w14:textId="3C20DCF7" w:rsidR="00042461" w:rsidRPr="002F7EF6" w:rsidRDefault="004D39F4" w:rsidP="006C2E3B">
      <w:pPr>
        <w:pStyle w:val="PargrafodaLista"/>
        <w:numPr>
          <w:ilvl w:val="1"/>
          <w:numId w:val="1"/>
        </w:numPr>
        <w:ind w:right="-428"/>
        <w:jc w:val="both"/>
        <w:rPr>
          <w:rFonts w:cs="Arial"/>
          <w:b/>
          <w:color w:val="000000" w:themeColor="text1"/>
          <w:sz w:val="22"/>
          <w:szCs w:val="22"/>
        </w:rPr>
      </w:pPr>
      <w:r w:rsidRPr="002F7EF6">
        <w:rPr>
          <w:rFonts w:cs="Arial"/>
          <w:b/>
          <w:color w:val="000000" w:themeColor="text1"/>
          <w:sz w:val="22"/>
          <w:szCs w:val="22"/>
        </w:rPr>
        <w:lastRenderedPageBreak/>
        <w:t xml:space="preserve"> </w:t>
      </w:r>
      <w:r w:rsidR="00042461" w:rsidRPr="002F7EF6">
        <w:rPr>
          <w:rFonts w:cs="Arial"/>
          <w:b/>
          <w:color w:val="000000" w:themeColor="text1"/>
          <w:sz w:val="22"/>
          <w:szCs w:val="22"/>
        </w:rPr>
        <w:t xml:space="preserve">LOCAIS E EXECUÇÃO DO SERVIÇO </w:t>
      </w:r>
    </w:p>
    <w:p w14:paraId="4F1F20F0" w14:textId="77777777" w:rsidR="00A34647" w:rsidRPr="002F7EF6" w:rsidRDefault="00A34647" w:rsidP="00A4347A">
      <w:pPr>
        <w:tabs>
          <w:tab w:val="center" w:pos="4252"/>
          <w:tab w:val="left" w:pos="6075"/>
        </w:tabs>
        <w:spacing w:line="360" w:lineRule="auto"/>
        <w:ind w:left="-426" w:right="-428"/>
        <w:jc w:val="both"/>
        <w:rPr>
          <w:rFonts w:ascii="Arial" w:hAnsi="Arial" w:cs="Arial"/>
          <w:color w:val="000000" w:themeColor="text1"/>
          <w:sz w:val="22"/>
          <w:szCs w:val="22"/>
        </w:rPr>
      </w:pPr>
    </w:p>
    <w:p w14:paraId="3624BC9A" w14:textId="64B5D35A" w:rsidR="00B61028" w:rsidRPr="002F7EF6" w:rsidRDefault="0051621F" w:rsidP="00DC7213">
      <w:pPr>
        <w:tabs>
          <w:tab w:val="center" w:pos="4252"/>
          <w:tab w:val="left" w:pos="6075"/>
        </w:tabs>
        <w:spacing w:line="360" w:lineRule="auto"/>
        <w:ind w:left="567" w:right="-2"/>
        <w:jc w:val="both"/>
        <w:rPr>
          <w:rFonts w:ascii="Arial" w:hAnsi="Arial" w:cs="Arial"/>
          <w:color w:val="000000" w:themeColor="text1"/>
          <w:sz w:val="22"/>
          <w:szCs w:val="22"/>
        </w:rPr>
      </w:pPr>
      <w:r w:rsidRPr="002F7EF6">
        <w:rPr>
          <w:rFonts w:ascii="Arial" w:hAnsi="Arial" w:cs="Arial"/>
          <w:color w:val="000000" w:themeColor="text1"/>
          <w:sz w:val="22"/>
          <w:szCs w:val="22"/>
        </w:rPr>
        <w:t xml:space="preserve">Os Polos Culturais serão estabelecidos em locais estratégicos, que podem ser tanto </w:t>
      </w:r>
      <w:r w:rsidR="00C1168E" w:rsidRPr="002F7EF6">
        <w:rPr>
          <w:rFonts w:ascii="Arial" w:hAnsi="Arial" w:cs="Arial"/>
          <w:color w:val="000000" w:themeColor="text1"/>
          <w:sz w:val="22"/>
          <w:szCs w:val="22"/>
        </w:rPr>
        <w:t xml:space="preserve">em </w:t>
      </w:r>
      <w:r w:rsidRPr="002F7EF6">
        <w:rPr>
          <w:rFonts w:ascii="Arial" w:hAnsi="Arial" w:cs="Arial"/>
          <w:color w:val="000000" w:themeColor="text1"/>
          <w:sz w:val="22"/>
          <w:szCs w:val="22"/>
        </w:rPr>
        <w:t>equipamentos públicos (com autorização prévia do Chefe do Executivo Municipal) quanto espaços sob a responsabilidade da Organização da Sociedade Civil (OSC).</w:t>
      </w:r>
      <w:r w:rsidR="00042461" w:rsidRPr="002F7EF6">
        <w:rPr>
          <w:rFonts w:ascii="Arial" w:hAnsi="Arial" w:cs="Arial"/>
          <w:color w:val="000000" w:themeColor="text1"/>
          <w:sz w:val="22"/>
          <w:szCs w:val="22"/>
        </w:rPr>
        <w:t xml:space="preserve"> </w:t>
      </w:r>
      <w:r w:rsidRPr="002F7EF6">
        <w:rPr>
          <w:rFonts w:ascii="Arial" w:hAnsi="Arial" w:cs="Arial"/>
          <w:color w:val="000000" w:themeColor="text1"/>
          <w:sz w:val="22"/>
          <w:szCs w:val="22"/>
        </w:rPr>
        <w:t>Para a escolha desses Polos, serão considerados critérios que garantam o atendimento adequado às necessidades dos usuários, priorizando regiões com maior vulnerabilidade social e econômica. Além disso, será analisada a facilidade de acesso geográfico, para assegurar que as atividades culturais sejam acessíveis e inclusivas, permitindo que todos os interessados possam participar de forma efetiva, com o mínimo de obstáculos de deslocamento.</w:t>
      </w:r>
      <w:r w:rsidR="00042461" w:rsidRPr="002F7EF6">
        <w:rPr>
          <w:rFonts w:ascii="Arial" w:hAnsi="Arial" w:cs="Arial"/>
          <w:color w:val="000000" w:themeColor="text1"/>
          <w:sz w:val="22"/>
          <w:szCs w:val="22"/>
        </w:rPr>
        <w:t xml:space="preserve"> </w:t>
      </w:r>
      <w:r w:rsidRPr="002F7EF6">
        <w:rPr>
          <w:rFonts w:ascii="Arial" w:hAnsi="Arial" w:cs="Arial"/>
          <w:color w:val="000000" w:themeColor="text1"/>
          <w:sz w:val="22"/>
          <w:szCs w:val="22"/>
        </w:rPr>
        <w:t>Esse planejamento busca ampliar o alcance do projeto e assegurar que ele beneficie diretamente as comunidades que mais necessitam de acesso a atividades culturais e artísticas.</w:t>
      </w:r>
    </w:p>
    <w:p w14:paraId="14DE79A7" w14:textId="77777777" w:rsidR="00DB1DF8" w:rsidRPr="002F7EF6" w:rsidRDefault="00DB1DF8" w:rsidP="00DB1DF8">
      <w:pPr>
        <w:tabs>
          <w:tab w:val="center" w:pos="4252"/>
          <w:tab w:val="left" w:pos="6075"/>
        </w:tabs>
        <w:spacing w:line="360" w:lineRule="auto"/>
        <w:ind w:left="567" w:right="-2"/>
        <w:jc w:val="both"/>
        <w:rPr>
          <w:rFonts w:ascii="Arial" w:hAnsi="Arial" w:cs="Arial"/>
          <w:b/>
          <w:bCs/>
          <w:color w:val="000000" w:themeColor="text1"/>
          <w:sz w:val="22"/>
          <w:szCs w:val="22"/>
        </w:rPr>
      </w:pPr>
      <w:r w:rsidRPr="002F7EF6">
        <w:rPr>
          <w:rFonts w:ascii="Arial" w:hAnsi="Arial" w:cs="Arial"/>
          <w:b/>
          <w:bCs/>
          <w:color w:val="000000" w:themeColor="text1"/>
          <w:sz w:val="22"/>
          <w:szCs w:val="22"/>
        </w:rPr>
        <w:t>A Secretaria Municipal de Cultura e Esportes identifica como possíveis polos de</w:t>
      </w:r>
    </w:p>
    <w:p w14:paraId="35EDB43D" w14:textId="77777777" w:rsidR="00DB1DF8" w:rsidRPr="002F7EF6" w:rsidRDefault="00DB1DF8" w:rsidP="00DB1DF8">
      <w:pPr>
        <w:tabs>
          <w:tab w:val="center" w:pos="4252"/>
          <w:tab w:val="left" w:pos="6075"/>
        </w:tabs>
        <w:spacing w:line="360" w:lineRule="auto"/>
        <w:ind w:left="567" w:right="-2"/>
        <w:jc w:val="both"/>
        <w:rPr>
          <w:rFonts w:ascii="Arial" w:hAnsi="Arial" w:cs="Arial"/>
          <w:b/>
          <w:bCs/>
          <w:color w:val="000000" w:themeColor="text1"/>
          <w:sz w:val="22"/>
          <w:szCs w:val="22"/>
        </w:rPr>
      </w:pPr>
      <w:r w:rsidRPr="002F7EF6">
        <w:rPr>
          <w:rFonts w:ascii="Arial" w:hAnsi="Arial" w:cs="Arial"/>
          <w:b/>
          <w:bCs/>
          <w:color w:val="000000" w:themeColor="text1"/>
          <w:sz w:val="22"/>
          <w:szCs w:val="22"/>
        </w:rPr>
        <w:t>atuação:</w:t>
      </w:r>
    </w:p>
    <w:p w14:paraId="7B286751" w14:textId="77777777" w:rsidR="00DB1DF8" w:rsidRPr="002F7EF6" w:rsidRDefault="00DB1DF8" w:rsidP="00DB1DF8">
      <w:pPr>
        <w:tabs>
          <w:tab w:val="center" w:pos="4252"/>
          <w:tab w:val="left" w:pos="6075"/>
        </w:tabs>
        <w:spacing w:line="360" w:lineRule="auto"/>
        <w:ind w:left="567" w:right="-2"/>
        <w:jc w:val="both"/>
        <w:rPr>
          <w:rFonts w:ascii="Arial" w:hAnsi="Arial" w:cs="Arial"/>
          <w:color w:val="000000" w:themeColor="text1"/>
          <w:sz w:val="22"/>
          <w:szCs w:val="22"/>
        </w:rPr>
      </w:pPr>
      <w:r w:rsidRPr="002F7EF6">
        <w:rPr>
          <w:rFonts w:ascii="Arial" w:hAnsi="Arial" w:cs="Arial"/>
          <w:color w:val="000000" w:themeColor="text1"/>
          <w:sz w:val="22"/>
          <w:szCs w:val="22"/>
        </w:rPr>
        <w:t>- Centro;</w:t>
      </w:r>
    </w:p>
    <w:p w14:paraId="5810827D" w14:textId="77777777" w:rsidR="00DB1DF8" w:rsidRPr="002F7EF6" w:rsidRDefault="00DB1DF8" w:rsidP="00DB1DF8">
      <w:pPr>
        <w:tabs>
          <w:tab w:val="center" w:pos="4252"/>
          <w:tab w:val="left" w:pos="6075"/>
        </w:tabs>
        <w:spacing w:line="360" w:lineRule="auto"/>
        <w:ind w:left="567" w:right="-2"/>
        <w:jc w:val="both"/>
        <w:rPr>
          <w:rFonts w:ascii="Arial" w:hAnsi="Arial" w:cs="Arial"/>
          <w:color w:val="000000" w:themeColor="text1"/>
          <w:sz w:val="22"/>
          <w:szCs w:val="22"/>
        </w:rPr>
      </w:pPr>
      <w:r w:rsidRPr="002F7EF6">
        <w:rPr>
          <w:rFonts w:ascii="Arial" w:hAnsi="Arial" w:cs="Arial"/>
          <w:color w:val="000000" w:themeColor="text1"/>
          <w:sz w:val="22"/>
          <w:szCs w:val="22"/>
        </w:rPr>
        <w:t>- Jardim Veneza;</w:t>
      </w:r>
    </w:p>
    <w:p w14:paraId="0C6ADD30" w14:textId="77777777" w:rsidR="00DB1DF8" w:rsidRPr="002F7EF6" w:rsidRDefault="00DB1DF8" w:rsidP="00DB1DF8">
      <w:pPr>
        <w:tabs>
          <w:tab w:val="center" w:pos="4252"/>
          <w:tab w:val="left" w:pos="6075"/>
        </w:tabs>
        <w:spacing w:line="360" w:lineRule="auto"/>
        <w:ind w:left="567" w:right="-2"/>
        <w:jc w:val="both"/>
        <w:rPr>
          <w:rFonts w:ascii="Arial" w:hAnsi="Arial" w:cs="Arial"/>
          <w:color w:val="000000" w:themeColor="text1"/>
          <w:sz w:val="22"/>
          <w:szCs w:val="22"/>
        </w:rPr>
      </w:pPr>
      <w:r w:rsidRPr="002F7EF6">
        <w:rPr>
          <w:rFonts w:ascii="Arial" w:hAnsi="Arial" w:cs="Arial"/>
          <w:color w:val="000000" w:themeColor="text1"/>
          <w:sz w:val="22"/>
          <w:szCs w:val="22"/>
        </w:rPr>
        <w:t xml:space="preserve">- Vila </w:t>
      </w:r>
      <w:proofErr w:type="spellStart"/>
      <w:r w:rsidRPr="002F7EF6">
        <w:rPr>
          <w:rFonts w:ascii="Arial" w:hAnsi="Arial" w:cs="Arial"/>
          <w:color w:val="000000" w:themeColor="text1"/>
          <w:sz w:val="22"/>
          <w:szCs w:val="22"/>
        </w:rPr>
        <w:t>Erminda</w:t>
      </w:r>
      <w:proofErr w:type="spellEnd"/>
      <w:r w:rsidRPr="002F7EF6">
        <w:rPr>
          <w:rFonts w:ascii="Arial" w:hAnsi="Arial" w:cs="Arial"/>
          <w:color w:val="000000" w:themeColor="text1"/>
          <w:sz w:val="22"/>
          <w:szCs w:val="22"/>
        </w:rPr>
        <w:t>;</w:t>
      </w:r>
    </w:p>
    <w:p w14:paraId="7AB443DD" w14:textId="77777777" w:rsidR="00DB1DF8" w:rsidRPr="002F7EF6" w:rsidRDefault="00DB1DF8" w:rsidP="00DB1DF8">
      <w:pPr>
        <w:tabs>
          <w:tab w:val="center" w:pos="4252"/>
          <w:tab w:val="left" w:pos="6075"/>
        </w:tabs>
        <w:spacing w:line="360" w:lineRule="auto"/>
        <w:ind w:left="567" w:right="-2"/>
        <w:jc w:val="both"/>
        <w:rPr>
          <w:rFonts w:ascii="Arial" w:hAnsi="Arial" w:cs="Arial"/>
          <w:color w:val="000000" w:themeColor="text1"/>
          <w:sz w:val="22"/>
          <w:szCs w:val="22"/>
        </w:rPr>
      </w:pPr>
      <w:r w:rsidRPr="002F7EF6">
        <w:rPr>
          <w:rFonts w:ascii="Arial" w:hAnsi="Arial" w:cs="Arial"/>
          <w:color w:val="000000" w:themeColor="text1"/>
          <w:sz w:val="22"/>
          <w:szCs w:val="22"/>
        </w:rPr>
        <w:t>- Jardim Guaraú;</w:t>
      </w:r>
    </w:p>
    <w:p w14:paraId="709C75C9" w14:textId="77777777" w:rsidR="00DB1DF8" w:rsidRPr="002F7EF6" w:rsidRDefault="00DB1DF8" w:rsidP="00DB1DF8">
      <w:pPr>
        <w:tabs>
          <w:tab w:val="center" w:pos="4252"/>
          <w:tab w:val="left" w:pos="6075"/>
        </w:tabs>
        <w:spacing w:line="360" w:lineRule="auto"/>
        <w:ind w:left="567" w:right="-2"/>
        <w:jc w:val="both"/>
        <w:rPr>
          <w:rFonts w:ascii="Arial" w:hAnsi="Arial" w:cs="Arial"/>
          <w:color w:val="000000" w:themeColor="text1"/>
          <w:sz w:val="22"/>
          <w:szCs w:val="22"/>
        </w:rPr>
      </w:pPr>
      <w:r w:rsidRPr="002F7EF6">
        <w:rPr>
          <w:rFonts w:ascii="Arial" w:hAnsi="Arial" w:cs="Arial"/>
          <w:color w:val="000000" w:themeColor="text1"/>
          <w:sz w:val="22"/>
          <w:szCs w:val="22"/>
        </w:rPr>
        <w:t>- Bairro dos Prados;</w:t>
      </w:r>
    </w:p>
    <w:p w14:paraId="3D5F8DA4" w14:textId="77777777" w:rsidR="00DB1DF8" w:rsidRPr="002F7EF6" w:rsidRDefault="00DB1DF8" w:rsidP="00DB1DF8">
      <w:pPr>
        <w:tabs>
          <w:tab w:val="center" w:pos="4252"/>
          <w:tab w:val="left" w:pos="6075"/>
        </w:tabs>
        <w:spacing w:line="360" w:lineRule="auto"/>
        <w:ind w:left="567" w:right="-2"/>
        <w:jc w:val="both"/>
        <w:rPr>
          <w:rFonts w:ascii="Arial" w:hAnsi="Arial" w:cs="Arial"/>
          <w:color w:val="000000" w:themeColor="text1"/>
          <w:sz w:val="22"/>
          <w:szCs w:val="22"/>
        </w:rPr>
      </w:pPr>
      <w:r w:rsidRPr="002F7EF6">
        <w:rPr>
          <w:rFonts w:ascii="Arial" w:hAnsi="Arial" w:cs="Arial"/>
          <w:color w:val="000000" w:themeColor="text1"/>
          <w:sz w:val="22"/>
          <w:szCs w:val="22"/>
        </w:rPr>
        <w:t xml:space="preserve">- Vila </w:t>
      </w:r>
      <w:proofErr w:type="spellStart"/>
      <w:r w:rsidRPr="002F7EF6">
        <w:rPr>
          <w:rFonts w:ascii="Arial" w:hAnsi="Arial" w:cs="Arial"/>
          <w:color w:val="000000" w:themeColor="text1"/>
          <w:sz w:val="22"/>
          <w:szCs w:val="22"/>
        </w:rPr>
        <w:t>Romar</w:t>
      </w:r>
      <w:proofErr w:type="spellEnd"/>
      <w:r w:rsidRPr="002F7EF6">
        <w:rPr>
          <w:rFonts w:ascii="Arial" w:hAnsi="Arial" w:cs="Arial"/>
          <w:color w:val="000000" w:themeColor="text1"/>
          <w:sz w:val="22"/>
          <w:szCs w:val="22"/>
        </w:rPr>
        <w:t>;</w:t>
      </w:r>
    </w:p>
    <w:p w14:paraId="15C99C88" w14:textId="77777777" w:rsidR="00DB1DF8" w:rsidRPr="002F7EF6" w:rsidRDefault="00DB1DF8" w:rsidP="00DB1DF8">
      <w:pPr>
        <w:tabs>
          <w:tab w:val="center" w:pos="4252"/>
          <w:tab w:val="left" w:pos="6075"/>
        </w:tabs>
        <w:spacing w:line="360" w:lineRule="auto"/>
        <w:ind w:left="567" w:right="-2"/>
        <w:jc w:val="both"/>
        <w:rPr>
          <w:rFonts w:ascii="Arial" w:hAnsi="Arial" w:cs="Arial"/>
          <w:color w:val="000000" w:themeColor="text1"/>
          <w:sz w:val="22"/>
          <w:szCs w:val="22"/>
        </w:rPr>
      </w:pPr>
      <w:r w:rsidRPr="002F7EF6">
        <w:rPr>
          <w:rFonts w:ascii="Arial" w:hAnsi="Arial" w:cs="Arial"/>
          <w:color w:val="000000" w:themeColor="text1"/>
          <w:sz w:val="22"/>
          <w:szCs w:val="22"/>
        </w:rPr>
        <w:t xml:space="preserve">- Balneário </w:t>
      </w:r>
      <w:proofErr w:type="spellStart"/>
      <w:r w:rsidRPr="002F7EF6">
        <w:rPr>
          <w:rFonts w:ascii="Arial" w:hAnsi="Arial" w:cs="Arial"/>
          <w:color w:val="000000" w:themeColor="text1"/>
          <w:sz w:val="22"/>
          <w:szCs w:val="22"/>
        </w:rPr>
        <w:t>Caraguava</w:t>
      </w:r>
      <w:proofErr w:type="spellEnd"/>
      <w:r w:rsidRPr="002F7EF6">
        <w:rPr>
          <w:rFonts w:ascii="Arial" w:hAnsi="Arial" w:cs="Arial"/>
          <w:color w:val="000000" w:themeColor="text1"/>
          <w:sz w:val="22"/>
          <w:szCs w:val="22"/>
        </w:rPr>
        <w:t>/</w:t>
      </w:r>
      <w:proofErr w:type="spellStart"/>
      <w:r w:rsidRPr="002F7EF6">
        <w:rPr>
          <w:rFonts w:ascii="Arial" w:hAnsi="Arial" w:cs="Arial"/>
          <w:color w:val="000000" w:themeColor="text1"/>
          <w:sz w:val="22"/>
          <w:szCs w:val="22"/>
        </w:rPr>
        <w:t>Caraminguava</w:t>
      </w:r>
      <w:proofErr w:type="spellEnd"/>
      <w:r w:rsidRPr="002F7EF6">
        <w:rPr>
          <w:rFonts w:ascii="Arial" w:hAnsi="Arial" w:cs="Arial"/>
          <w:color w:val="000000" w:themeColor="text1"/>
          <w:sz w:val="22"/>
          <w:szCs w:val="22"/>
        </w:rPr>
        <w:t>;</w:t>
      </w:r>
    </w:p>
    <w:p w14:paraId="7286B99C" w14:textId="77777777" w:rsidR="00DB1DF8" w:rsidRPr="002F7EF6" w:rsidRDefault="00DB1DF8" w:rsidP="00DB1DF8">
      <w:pPr>
        <w:tabs>
          <w:tab w:val="center" w:pos="4252"/>
          <w:tab w:val="left" w:pos="6075"/>
        </w:tabs>
        <w:spacing w:line="360" w:lineRule="auto"/>
        <w:ind w:left="567" w:right="-2"/>
        <w:jc w:val="both"/>
        <w:rPr>
          <w:rFonts w:ascii="Arial" w:hAnsi="Arial" w:cs="Arial"/>
          <w:color w:val="000000" w:themeColor="text1"/>
          <w:sz w:val="22"/>
          <w:szCs w:val="22"/>
        </w:rPr>
      </w:pPr>
      <w:r w:rsidRPr="002F7EF6">
        <w:rPr>
          <w:rFonts w:ascii="Arial" w:hAnsi="Arial" w:cs="Arial"/>
          <w:color w:val="000000" w:themeColor="text1"/>
          <w:sz w:val="22"/>
          <w:szCs w:val="22"/>
        </w:rPr>
        <w:t>- São Francisco;</w:t>
      </w:r>
    </w:p>
    <w:p w14:paraId="358B9C52" w14:textId="77777777" w:rsidR="00DB1DF8" w:rsidRPr="002F7EF6" w:rsidRDefault="00DB1DF8" w:rsidP="00DB1DF8">
      <w:pPr>
        <w:tabs>
          <w:tab w:val="center" w:pos="4252"/>
          <w:tab w:val="left" w:pos="6075"/>
        </w:tabs>
        <w:spacing w:line="360" w:lineRule="auto"/>
        <w:ind w:left="567" w:right="-2"/>
        <w:jc w:val="both"/>
        <w:rPr>
          <w:rFonts w:ascii="Arial" w:hAnsi="Arial" w:cs="Arial"/>
          <w:color w:val="000000" w:themeColor="text1"/>
          <w:sz w:val="22"/>
          <w:szCs w:val="22"/>
        </w:rPr>
      </w:pPr>
      <w:r w:rsidRPr="002F7EF6">
        <w:rPr>
          <w:rFonts w:ascii="Arial" w:hAnsi="Arial" w:cs="Arial"/>
          <w:color w:val="000000" w:themeColor="text1"/>
          <w:sz w:val="22"/>
          <w:szCs w:val="22"/>
        </w:rPr>
        <w:t>- Jardim Somar; e</w:t>
      </w:r>
    </w:p>
    <w:p w14:paraId="30638912" w14:textId="47F8B900" w:rsidR="00DB1DF8" w:rsidRPr="002F7EF6" w:rsidRDefault="00DB1DF8" w:rsidP="00DB1DF8">
      <w:pPr>
        <w:tabs>
          <w:tab w:val="center" w:pos="4252"/>
          <w:tab w:val="left" w:pos="6075"/>
        </w:tabs>
        <w:spacing w:line="360" w:lineRule="auto"/>
        <w:ind w:left="567" w:right="-2"/>
        <w:jc w:val="both"/>
        <w:rPr>
          <w:rFonts w:ascii="Arial" w:hAnsi="Arial" w:cs="Arial"/>
          <w:color w:val="000000" w:themeColor="text1"/>
          <w:sz w:val="22"/>
          <w:szCs w:val="22"/>
        </w:rPr>
      </w:pPr>
      <w:r w:rsidRPr="002F7EF6">
        <w:rPr>
          <w:rFonts w:ascii="Arial" w:hAnsi="Arial" w:cs="Arial"/>
          <w:color w:val="000000" w:themeColor="text1"/>
          <w:sz w:val="22"/>
          <w:szCs w:val="22"/>
        </w:rPr>
        <w:t>- Nova Itariri.</w:t>
      </w:r>
    </w:p>
    <w:p w14:paraId="0087844F" w14:textId="77777777" w:rsidR="00DB1DF8" w:rsidRPr="002F7EF6" w:rsidRDefault="00DB1DF8" w:rsidP="00DB1DF8">
      <w:pPr>
        <w:tabs>
          <w:tab w:val="center" w:pos="4252"/>
          <w:tab w:val="left" w:pos="6075"/>
        </w:tabs>
        <w:spacing w:line="360" w:lineRule="auto"/>
        <w:ind w:left="567" w:right="-2"/>
        <w:jc w:val="both"/>
        <w:rPr>
          <w:rFonts w:ascii="Arial" w:hAnsi="Arial" w:cs="Arial"/>
          <w:color w:val="000000" w:themeColor="text1"/>
          <w:sz w:val="22"/>
          <w:szCs w:val="22"/>
        </w:rPr>
      </w:pPr>
    </w:p>
    <w:p w14:paraId="2A093FA0" w14:textId="3BBE5B8D" w:rsidR="0051658A" w:rsidRPr="002F7EF6" w:rsidRDefault="0051658A" w:rsidP="0051658A">
      <w:pPr>
        <w:tabs>
          <w:tab w:val="center" w:pos="4252"/>
          <w:tab w:val="left" w:pos="6075"/>
        </w:tabs>
        <w:spacing w:line="360" w:lineRule="auto"/>
        <w:ind w:left="567" w:right="-2"/>
        <w:jc w:val="both"/>
        <w:rPr>
          <w:rFonts w:ascii="Arial" w:hAnsi="Arial" w:cs="Arial"/>
          <w:b/>
          <w:bCs/>
          <w:color w:val="000000" w:themeColor="text1"/>
          <w:sz w:val="22"/>
          <w:szCs w:val="22"/>
        </w:rPr>
      </w:pPr>
      <w:r w:rsidRPr="002F7EF6">
        <w:rPr>
          <w:rFonts w:ascii="Arial" w:hAnsi="Arial" w:cs="Arial"/>
          <w:b/>
          <w:bCs/>
          <w:color w:val="000000" w:themeColor="text1"/>
          <w:sz w:val="22"/>
          <w:szCs w:val="22"/>
        </w:rPr>
        <w:t>Comprovação da Prestação dos Serviços</w:t>
      </w:r>
    </w:p>
    <w:p w14:paraId="43092628" w14:textId="29CD0B87" w:rsidR="0051658A" w:rsidRPr="002F7EF6" w:rsidRDefault="0051658A" w:rsidP="0051658A">
      <w:pPr>
        <w:tabs>
          <w:tab w:val="center" w:pos="4252"/>
          <w:tab w:val="left" w:pos="6075"/>
        </w:tabs>
        <w:spacing w:line="360" w:lineRule="auto"/>
        <w:ind w:left="567" w:right="-2"/>
        <w:jc w:val="both"/>
        <w:rPr>
          <w:rFonts w:ascii="Arial" w:hAnsi="Arial" w:cs="Arial"/>
          <w:color w:val="000000" w:themeColor="text1"/>
          <w:sz w:val="22"/>
          <w:szCs w:val="22"/>
        </w:rPr>
      </w:pPr>
      <w:r w:rsidRPr="002F7EF6">
        <w:rPr>
          <w:rFonts w:ascii="Arial" w:hAnsi="Arial" w:cs="Arial"/>
          <w:color w:val="000000" w:themeColor="text1"/>
          <w:sz w:val="22"/>
          <w:szCs w:val="22"/>
        </w:rPr>
        <w:t>Para comprovar a execução efetiva dos serviços, serão implementadas as seguintes medidas:</w:t>
      </w:r>
    </w:p>
    <w:p w14:paraId="510995A9" w14:textId="471C78B7" w:rsidR="0051658A" w:rsidRPr="002F7EF6" w:rsidRDefault="0051658A" w:rsidP="006C2E3B">
      <w:pPr>
        <w:pStyle w:val="PargrafodaLista"/>
        <w:numPr>
          <w:ilvl w:val="0"/>
          <w:numId w:val="4"/>
        </w:numPr>
        <w:tabs>
          <w:tab w:val="center" w:pos="4252"/>
          <w:tab w:val="left" w:pos="6075"/>
        </w:tabs>
        <w:spacing w:line="360" w:lineRule="auto"/>
        <w:ind w:right="-2"/>
        <w:jc w:val="both"/>
        <w:rPr>
          <w:rFonts w:cs="Arial"/>
          <w:color w:val="000000" w:themeColor="text1"/>
          <w:sz w:val="22"/>
          <w:szCs w:val="22"/>
        </w:rPr>
      </w:pPr>
      <w:r w:rsidRPr="002F7EF6">
        <w:rPr>
          <w:rFonts w:cs="Arial"/>
          <w:b/>
          <w:bCs/>
          <w:color w:val="000000" w:themeColor="text1"/>
          <w:sz w:val="22"/>
          <w:szCs w:val="22"/>
        </w:rPr>
        <w:t>Registro de Atividades e Participação:</w:t>
      </w:r>
      <w:r w:rsidRPr="002F7EF6">
        <w:rPr>
          <w:rFonts w:cs="Arial"/>
          <w:color w:val="000000" w:themeColor="text1"/>
          <w:sz w:val="22"/>
          <w:szCs w:val="22"/>
        </w:rPr>
        <w:t xml:space="preserve"> Cada Polo Cultural manterá um registro detalhado das atividades realizadas, incluindo datas, horários, temas e o número de participantes. Esse registro poderá incluir </w:t>
      </w:r>
      <w:proofErr w:type="spellStart"/>
      <w:r w:rsidRPr="002F7EF6">
        <w:rPr>
          <w:rFonts w:cs="Arial"/>
          <w:color w:val="000000" w:themeColor="text1"/>
          <w:sz w:val="22"/>
          <w:szCs w:val="22"/>
        </w:rPr>
        <w:t>listas</w:t>
      </w:r>
      <w:proofErr w:type="spellEnd"/>
      <w:r w:rsidRPr="002F7EF6">
        <w:rPr>
          <w:rFonts w:cs="Arial"/>
          <w:color w:val="000000" w:themeColor="text1"/>
          <w:sz w:val="22"/>
          <w:szCs w:val="22"/>
        </w:rPr>
        <w:t xml:space="preserve"> de presença, fotos, vídeos e relatórios descritivos;</w:t>
      </w:r>
    </w:p>
    <w:p w14:paraId="02C712DA" w14:textId="52C37BF9" w:rsidR="0051658A" w:rsidRPr="002F7EF6" w:rsidRDefault="0051658A" w:rsidP="006C2E3B">
      <w:pPr>
        <w:pStyle w:val="PargrafodaLista"/>
        <w:numPr>
          <w:ilvl w:val="0"/>
          <w:numId w:val="4"/>
        </w:numPr>
        <w:tabs>
          <w:tab w:val="center" w:pos="4252"/>
          <w:tab w:val="left" w:pos="6075"/>
        </w:tabs>
        <w:spacing w:line="360" w:lineRule="auto"/>
        <w:ind w:right="-2"/>
        <w:jc w:val="both"/>
        <w:rPr>
          <w:rFonts w:cs="Arial"/>
          <w:color w:val="000000" w:themeColor="text1"/>
          <w:sz w:val="22"/>
          <w:szCs w:val="22"/>
        </w:rPr>
      </w:pPr>
      <w:r w:rsidRPr="002F7EF6">
        <w:rPr>
          <w:rFonts w:cs="Arial"/>
          <w:b/>
          <w:bCs/>
          <w:color w:val="000000" w:themeColor="text1"/>
          <w:sz w:val="22"/>
          <w:szCs w:val="22"/>
        </w:rPr>
        <w:lastRenderedPageBreak/>
        <w:t>Relatórios de Avaliação Mensal:</w:t>
      </w:r>
      <w:r w:rsidRPr="002F7EF6">
        <w:rPr>
          <w:rFonts w:cs="Arial"/>
          <w:color w:val="000000" w:themeColor="text1"/>
          <w:sz w:val="22"/>
          <w:szCs w:val="22"/>
        </w:rPr>
        <w:t xml:space="preserve"> As </w:t>
      </w:r>
      <w:proofErr w:type="spellStart"/>
      <w:r w:rsidRPr="002F7EF6">
        <w:rPr>
          <w:rFonts w:cs="Arial"/>
          <w:color w:val="000000" w:themeColor="text1"/>
          <w:sz w:val="22"/>
          <w:szCs w:val="22"/>
        </w:rPr>
        <w:t>OSCs</w:t>
      </w:r>
      <w:proofErr w:type="spellEnd"/>
      <w:r w:rsidRPr="002F7EF6">
        <w:rPr>
          <w:rFonts w:cs="Arial"/>
          <w:color w:val="000000" w:themeColor="text1"/>
          <w:sz w:val="22"/>
          <w:szCs w:val="22"/>
        </w:rPr>
        <w:t xml:space="preserve"> ou responsáveis pela gestão dos Polos Culturais deverão enviar relatórios mensais de avaliação das atividades, que serão revisados por uma equipe de supervisão para garantir a qualidade e a regularidade dos serviços;</w:t>
      </w:r>
    </w:p>
    <w:p w14:paraId="486F7FB7" w14:textId="00E669A4" w:rsidR="0051658A" w:rsidRPr="002F7EF6" w:rsidRDefault="0051658A" w:rsidP="006C2E3B">
      <w:pPr>
        <w:pStyle w:val="PargrafodaLista"/>
        <w:numPr>
          <w:ilvl w:val="0"/>
          <w:numId w:val="4"/>
        </w:numPr>
        <w:tabs>
          <w:tab w:val="center" w:pos="4252"/>
          <w:tab w:val="left" w:pos="6075"/>
        </w:tabs>
        <w:spacing w:line="360" w:lineRule="auto"/>
        <w:ind w:right="-2"/>
        <w:jc w:val="both"/>
        <w:rPr>
          <w:rFonts w:cs="Arial"/>
          <w:color w:val="000000" w:themeColor="text1"/>
          <w:sz w:val="22"/>
          <w:szCs w:val="22"/>
        </w:rPr>
      </w:pPr>
      <w:r w:rsidRPr="002F7EF6">
        <w:rPr>
          <w:rFonts w:cs="Arial"/>
          <w:b/>
          <w:bCs/>
          <w:color w:val="000000" w:themeColor="text1"/>
          <w:sz w:val="22"/>
          <w:szCs w:val="22"/>
        </w:rPr>
        <w:t>Visitas de Supervisão</w:t>
      </w:r>
      <w:r w:rsidRPr="002F7EF6">
        <w:rPr>
          <w:rFonts w:cs="Arial"/>
          <w:color w:val="000000" w:themeColor="text1"/>
          <w:sz w:val="22"/>
          <w:szCs w:val="22"/>
        </w:rPr>
        <w:t>: A equipe gestora do projeto realizará visitas periódicas aos Polos Culturais para monitorar a execução das atividades, verificar a infraestrutura e conversar com os participantes sobre suas experiências;</w:t>
      </w:r>
    </w:p>
    <w:p w14:paraId="63442DC8" w14:textId="24696B1A" w:rsidR="0051658A" w:rsidRPr="002F7EF6" w:rsidRDefault="0051658A" w:rsidP="006C2E3B">
      <w:pPr>
        <w:pStyle w:val="PargrafodaLista"/>
        <w:numPr>
          <w:ilvl w:val="0"/>
          <w:numId w:val="4"/>
        </w:numPr>
        <w:tabs>
          <w:tab w:val="center" w:pos="4252"/>
          <w:tab w:val="left" w:pos="6075"/>
        </w:tabs>
        <w:spacing w:line="360" w:lineRule="auto"/>
        <w:ind w:right="-2"/>
        <w:jc w:val="both"/>
        <w:rPr>
          <w:rFonts w:cs="Arial"/>
          <w:color w:val="000000" w:themeColor="text1"/>
          <w:sz w:val="22"/>
          <w:szCs w:val="22"/>
        </w:rPr>
      </w:pPr>
      <w:r w:rsidRPr="002F7EF6">
        <w:rPr>
          <w:rFonts w:cs="Arial"/>
          <w:b/>
          <w:bCs/>
          <w:color w:val="000000" w:themeColor="text1"/>
          <w:sz w:val="22"/>
          <w:szCs w:val="22"/>
        </w:rPr>
        <w:t>Feedback da Comunidade:</w:t>
      </w:r>
      <w:r w:rsidRPr="002F7EF6">
        <w:rPr>
          <w:rFonts w:cs="Arial"/>
          <w:color w:val="000000" w:themeColor="text1"/>
          <w:sz w:val="22"/>
          <w:szCs w:val="22"/>
        </w:rPr>
        <w:t xml:space="preserve"> Serão aplicados questionários ou entrevistas com os usuários para coletar feedback sobre a qualidade das atividades, possíveis melhorias e o impacto do projeto nas suas vidas. Essa participação direta da comunidade contribuirá para avaliar e aprimorar continuamente o projeto;</w:t>
      </w:r>
    </w:p>
    <w:p w14:paraId="48568D1D" w14:textId="2DEAF530" w:rsidR="0051658A" w:rsidRPr="002F7EF6" w:rsidRDefault="0051658A" w:rsidP="006C2E3B">
      <w:pPr>
        <w:pStyle w:val="PargrafodaLista"/>
        <w:numPr>
          <w:ilvl w:val="0"/>
          <w:numId w:val="4"/>
        </w:numPr>
        <w:tabs>
          <w:tab w:val="center" w:pos="4252"/>
          <w:tab w:val="left" w:pos="6075"/>
        </w:tabs>
        <w:spacing w:line="360" w:lineRule="auto"/>
        <w:ind w:right="-2"/>
        <w:jc w:val="both"/>
        <w:rPr>
          <w:rFonts w:cs="Arial"/>
          <w:color w:val="000000" w:themeColor="text1"/>
          <w:sz w:val="22"/>
          <w:szCs w:val="22"/>
        </w:rPr>
      </w:pPr>
      <w:r w:rsidRPr="002F7EF6">
        <w:rPr>
          <w:rFonts w:cs="Arial"/>
          <w:b/>
          <w:bCs/>
          <w:color w:val="000000" w:themeColor="text1"/>
          <w:sz w:val="22"/>
          <w:szCs w:val="22"/>
        </w:rPr>
        <w:t>Relatório Final de Prestação de Contas:</w:t>
      </w:r>
      <w:r w:rsidRPr="002F7EF6">
        <w:rPr>
          <w:rFonts w:cs="Arial"/>
          <w:color w:val="000000" w:themeColor="text1"/>
          <w:sz w:val="22"/>
          <w:szCs w:val="22"/>
        </w:rPr>
        <w:t xml:space="preserve"> Ao término do período de execução, será elaborado um relatório final consolidando todas as informações de comprovação das atividades, com indicadores de alcance e impacto social, a fim de demonstrar o cumprimento dos objetivos e metas do projeto.</w:t>
      </w:r>
    </w:p>
    <w:p w14:paraId="4E9F644A" w14:textId="77777777" w:rsidR="00B61028" w:rsidRPr="002F7EF6" w:rsidRDefault="00B61028" w:rsidP="00A4347A">
      <w:pPr>
        <w:spacing w:line="360" w:lineRule="auto"/>
        <w:ind w:left="-426" w:right="-428"/>
        <w:jc w:val="both"/>
        <w:rPr>
          <w:rFonts w:ascii="Arial" w:hAnsi="Arial" w:cs="Arial"/>
          <w:color w:val="000000" w:themeColor="text1"/>
          <w:sz w:val="22"/>
          <w:szCs w:val="22"/>
        </w:rPr>
      </w:pPr>
    </w:p>
    <w:p w14:paraId="28A8E295" w14:textId="623CEB8F" w:rsidR="00A34647" w:rsidRPr="002F7EF6" w:rsidRDefault="00C21599" w:rsidP="006C2E3B">
      <w:pPr>
        <w:pStyle w:val="PargrafodaLista"/>
        <w:numPr>
          <w:ilvl w:val="0"/>
          <w:numId w:val="1"/>
        </w:numPr>
        <w:spacing w:line="360" w:lineRule="auto"/>
        <w:ind w:left="567" w:right="-428" w:hanging="283"/>
        <w:contextualSpacing/>
        <w:jc w:val="both"/>
        <w:rPr>
          <w:rFonts w:cs="Arial"/>
          <w:b/>
          <w:bCs/>
          <w:color w:val="000000" w:themeColor="text1"/>
          <w:sz w:val="22"/>
          <w:szCs w:val="22"/>
        </w:rPr>
      </w:pPr>
      <w:r w:rsidRPr="002F7EF6">
        <w:rPr>
          <w:rFonts w:cs="Arial"/>
          <w:b/>
          <w:bCs/>
          <w:color w:val="000000" w:themeColor="text1"/>
          <w:sz w:val="22"/>
          <w:szCs w:val="22"/>
        </w:rPr>
        <w:t xml:space="preserve">PROJETO ARTE PARA TODOS 2025: </w:t>
      </w:r>
    </w:p>
    <w:p w14:paraId="1C351C26" w14:textId="77777777" w:rsidR="00C21599" w:rsidRPr="002F7EF6" w:rsidRDefault="00C21599" w:rsidP="00C83DEE">
      <w:pPr>
        <w:spacing w:line="360" w:lineRule="auto"/>
        <w:ind w:left="-426" w:right="-428"/>
        <w:contextualSpacing/>
        <w:jc w:val="both"/>
        <w:rPr>
          <w:rFonts w:ascii="Arial" w:hAnsi="Arial" w:cs="Arial"/>
          <w:color w:val="000000" w:themeColor="text1"/>
          <w:sz w:val="22"/>
          <w:szCs w:val="22"/>
        </w:rPr>
      </w:pPr>
    </w:p>
    <w:p w14:paraId="574AAE91" w14:textId="3FA8C9C8" w:rsidR="00F63E46" w:rsidRPr="002F7EF6" w:rsidRDefault="00F63E46" w:rsidP="00DC7213">
      <w:pPr>
        <w:spacing w:line="360" w:lineRule="auto"/>
        <w:ind w:left="567" w:right="-2"/>
        <w:contextualSpacing/>
        <w:jc w:val="both"/>
        <w:rPr>
          <w:rFonts w:ascii="Arial" w:hAnsi="Arial" w:cs="Arial"/>
          <w:color w:val="FF0000"/>
          <w:sz w:val="22"/>
          <w:szCs w:val="22"/>
        </w:rPr>
      </w:pPr>
      <w:r w:rsidRPr="002F7EF6">
        <w:rPr>
          <w:rFonts w:ascii="Arial" w:hAnsi="Arial" w:cs="Arial"/>
          <w:color w:val="000000" w:themeColor="text1"/>
          <w:sz w:val="22"/>
          <w:szCs w:val="22"/>
        </w:rPr>
        <w:t>O projeto "Arte para Todos" é uma iniciativa implantada no município de Peruíbe desde 2019, estabelecida por meio de chamamento público para celebração de parcerias com o terceiro setor. O objetivo do projeto é democratizar o acesso à cultura e à arte, oferecendo atividades culturais gratuitas e multidisciplinares para a população local, especialmente em comunidades com alta vulnerabilidade social e econômica.</w:t>
      </w:r>
      <w:r w:rsidR="00C21599" w:rsidRPr="002F7EF6">
        <w:rPr>
          <w:rFonts w:ascii="Arial" w:hAnsi="Arial" w:cs="Arial"/>
          <w:color w:val="000000" w:themeColor="text1"/>
          <w:sz w:val="22"/>
          <w:szCs w:val="22"/>
        </w:rPr>
        <w:t xml:space="preserve"> </w:t>
      </w:r>
      <w:r w:rsidRPr="002F7EF6">
        <w:rPr>
          <w:rFonts w:ascii="Arial" w:hAnsi="Arial" w:cs="Arial"/>
          <w:color w:val="000000" w:themeColor="text1"/>
          <w:sz w:val="22"/>
          <w:szCs w:val="22"/>
        </w:rPr>
        <w:t>Por meio da parceria com organizações da sociedade civil, o "Arte para Todos" promove aulas regulares de diversas modalidades artísticas, incluindo teatro, música, dança, artes visuais e literatura, beneficiando crianças, adolescentes, adultos e idosos. Além de desenvolver as habilidades artísticas dos participantes, o projeto visa fortalecer os laços comunitários, estimular o desenvolvimento pessoal e contribuir para a inclusão social por meio da arte e da cultura.</w:t>
      </w:r>
      <w:r w:rsidR="00C21599" w:rsidRPr="002F7EF6">
        <w:rPr>
          <w:rFonts w:ascii="Arial" w:hAnsi="Arial" w:cs="Arial"/>
          <w:color w:val="000000" w:themeColor="text1"/>
          <w:sz w:val="22"/>
          <w:szCs w:val="22"/>
        </w:rPr>
        <w:t xml:space="preserve"> </w:t>
      </w:r>
      <w:r w:rsidRPr="002F7EF6">
        <w:rPr>
          <w:rFonts w:ascii="Arial" w:hAnsi="Arial" w:cs="Arial"/>
          <w:color w:val="000000" w:themeColor="text1"/>
          <w:sz w:val="22"/>
          <w:szCs w:val="22"/>
        </w:rPr>
        <w:t>O desenvolvimento das atividades ocorre em Polos Culturais distribuídos pelo município, garantindo que as oficinas e eventos sejam acessíveis às comunidades mais distantes e carentes de Peruíbe. O projeto também organiza apresentações, festivais e mostras culturais, que permitem aos participantes exibir suas conquistas artísticas e integrar-se ainda mais com a comunidade.</w:t>
      </w:r>
      <w:r w:rsidR="00C21599" w:rsidRPr="002F7EF6">
        <w:rPr>
          <w:rFonts w:ascii="Arial" w:hAnsi="Arial" w:cs="Arial"/>
          <w:color w:val="000000" w:themeColor="text1"/>
          <w:sz w:val="22"/>
          <w:szCs w:val="22"/>
        </w:rPr>
        <w:t xml:space="preserve"> </w:t>
      </w:r>
      <w:r w:rsidRPr="002F7EF6">
        <w:rPr>
          <w:rFonts w:ascii="Arial" w:hAnsi="Arial" w:cs="Arial"/>
          <w:color w:val="000000" w:themeColor="text1"/>
          <w:sz w:val="22"/>
          <w:szCs w:val="22"/>
        </w:rPr>
        <w:t xml:space="preserve">Com o </w:t>
      </w:r>
      <w:r w:rsidRPr="002F7EF6">
        <w:rPr>
          <w:rFonts w:ascii="Arial" w:hAnsi="Arial" w:cs="Arial"/>
          <w:color w:val="000000" w:themeColor="text1"/>
          <w:sz w:val="22"/>
          <w:szCs w:val="22"/>
        </w:rPr>
        <w:lastRenderedPageBreak/>
        <w:t>compromisso de continuidade e impacto positivo, o "Arte para Todos" representa um importante avanço no cenário cultural de Peruíbe, consolidando-se como uma iniciativa de referência em políticas públicas de acesso à cultura e ao lazer no município</w:t>
      </w:r>
      <w:r w:rsidRPr="002F7EF6">
        <w:rPr>
          <w:rFonts w:ascii="Arial" w:hAnsi="Arial" w:cs="Arial"/>
          <w:color w:val="FF0000"/>
          <w:sz w:val="22"/>
          <w:szCs w:val="22"/>
        </w:rPr>
        <w:t>.</w:t>
      </w:r>
    </w:p>
    <w:p w14:paraId="7D7B4D68" w14:textId="77777777" w:rsidR="0051658A" w:rsidRPr="002F7EF6" w:rsidRDefault="0051658A" w:rsidP="00DC7213">
      <w:pPr>
        <w:spacing w:line="360" w:lineRule="auto"/>
        <w:ind w:left="567" w:right="-2"/>
        <w:contextualSpacing/>
        <w:jc w:val="both"/>
        <w:rPr>
          <w:rFonts w:ascii="Arial" w:hAnsi="Arial" w:cs="Arial"/>
          <w:color w:val="FF0000"/>
          <w:sz w:val="22"/>
          <w:szCs w:val="22"/>
        </w:rPr>
      </w:pPr>
    </w:p>
    <w:p w14:paraId="6CEAE08E" w14:textId="683FA14F" w:rsidR="00A34647" w:rsidRPr="002F7EF6" w:rsidRDefault="00C21599" w:rsidP="006C2E3B">
      <w:pPr>
        <w:pStyle w:val="PargrafodaLista"/>
        <w:numPr>
          <w:ilvl w:val="0"/>
          <w:numId w:val="1"/>
        </w:numPr>
        <w:spacing w:line="360" w:lineRule="auto"/>
        <w:ind w:left="567" w:right="-428" w:hanging="283"/>
        <w:jc w:val="both"/>
        <w:rPr>
          <w:rFonts w:cs="Arial"/>
          <w:b/>
          <w:bCs/>
          <w:color w:val="000000" w:themeColor="text1"/>
          <w:sz w:val="22"/>
          <w:szCs w:val="22"/>
        </w:rPr>
      </w:pPr>
      <w:r w:rsidRPr="002F7EF6">
        <w:rPr>
          <w:rFonts w:cs="Arial"/>
          <w:b/>
          <w:bCs/>
          <w:color w:val="000000" w:themeColor="text1"/>
          <w:sz w:val="22"/>
          <w:szCs w:val="22"/>
        </w:rPr>
        <w:t xml:space="preserve">JUSTIFICATIVA: </w:t>
      </w:r>
    </w:p>
    <w:p w14:paraId="7306D8AF" w14:textId="11E1129B" w:rsidR="00DD0673" w:rsidRPr="002F7EF6" w:rsidRDefault="00C21599" w:rsidP="00DC7213">
      <w:pPr>
        <w:spacing w:line="360" w:lineRule="auto"/>
        <w:ind w:left="567" w:right="-2"/>
        <w:jc w:val="both"/>
        <w:rPr>
          <w:rFonts w:ascii="Arial" w:hAnsi="Arial" w:cs="Arial"/>
          <w:color w:val="000000" w:themeColor="text1"/>
          <w:sz w:val="22"/>
          <w:szCs w:val="22"/>
        </w:rPr>
      </w:pPr>
      <w:r w:rsidRPr="002F7EF6">
        <w:rPr>
          <w:rFonts w:ascii="Arial" w:hAnsi="Arial" w:cs="Arial"/>
          <w:color w:val="000000" w:themeColor="text1"/>
          <w:sz w:val="22"/>
          <w:szCs w:val="22"/>
        </w:rPr>
        <w:t xml:space="preserve">A arte desempenha um papel fundamental no desenvolvimento humano, sendo uma forma de expressão que promove a criatividade, a inclusão social e a transformação cultural. O projeto "Arte para </w:t>
      </w:r>
      <w:r w:rsidR="0051658A" w:rsidRPr="002F7EF6">
        <w:rPr>
          <w:rFonts w:ascii="Arial" w:hAnsi="Arial" w:cs="Arial"/>
          <w:color w:val="000000" w:themeColor="text1"/>
          <w:sz w:val="22"/>
          <w:szCs w:val="22"/>
        </w:rPr>
        <w:t>Todos” visa</w:t>
      </w:r>
      <w:r w:rsidRPr="002F7EF6">
        <w:rPr>
          <w:rFonts w:ascii="Arial" w:hAnsi="Arial" w:cs="Arial"/>
          <w:color w:val="000000" w:themeColor="text1"/>
          <w:sz w:val="22"/>
          <w:szCs w:val="22"/>
        </w:rPr>
        <w:t xml:space="preserve"> proporcionar acesso a atividades artísticas diversificadas, promovendo a inclusão e o desenvolvimento de habilidades nos participantes. A justificativa para a implementação deste projeto é pautada em diversos aspectos:</w:t>
      </w:r>
    </w:p>
    <w:p w14:paraId="79193105" w14:textId="77777777" w:rsidR="00C21599" w:rsidRPr="002F7EF6" w:rsidRDefault="00C21599" w:rsidP="00DC7213">
      <w:pPr>
        <w:spacing w:line="360" w:lineRule="auto"/>
        <w:ind w:left="567" w:right="-2"/>
        <w:jc w:val="both"/>
        <w:rPr>
          <w:rFonts w:ascii="Arial" w:hAnsi="Arial" w:cs="Arial"/>
          <w:color w:val="000000" w:themeColor="text1"/>
          <w:sz w:val="22"/>
          <w:szCs w:val="22"/>
        </w:rPr>
      </w:pPr>
    </w:p>
    <w:p w14:paraId="567A787D" w14:textId="04F31407" w:rsidR="00C21599" w:rsidRPr="002F7EF6" w:rsidRDefault="00AB4679" w:rsidP="00DC7213">
      <w:pPr>
        <w:spacing w:line="360" w:lineRule="auto"/>
        <w:ind w:left="567" w:right="-2"/>
        <w:jc w:val="both"/>
        <w:rPr>
          <w:rFonts w:ascii="Arial" w:hAnsi="Arial" w:cs="Arial"/>
          <w:b/>
          <w:bCs/>
          <w:color w:val="000000" w:themeColor="text1"/>
          <w:sz w:val="22"/>
          <w:szCs w:val="22"/>
        </w:rPr>
      </w:pPr>
      <w:proofErr w:type="gramStart"/>
      <w:r w:rsidRPr="002F7EF6">
        <w:rPr>
          <w:rFonts w:ascii="Arial" w:hAnsi="Arial" w:cs="Arial"/>
          <w:b/>
          <w:bCs/>
          <w:color w:val="000000" w:themeColor="text1"/>
          <w:sz w:val="22"/>
          <w:szCs w:val="22"/>
        </w:rPr>
        <w:t>5</w:t>
      </w:r>
      <w:r w:rsidR="0051658A" w:rsidRPr="002F7EF6">
        <w:rPr>
          <w:rFonts w:ascii="Arial" w:hAnsi="Arial" w:cs="Arial"/>
          <w:b/>
          <w:bCs/>
          <w:color w:val="000000" w:themeColor="text1"/>
          <w:sz w:val="22"/>
          <w:szCs w:val="22"/>
        </w:rPr>
        <w:t xml:space="preserve">.1 </w:t>
      </w:r>
      <w:r w:rsidR="004D39F4" w:rsidRPr="002F7EF6">
        <w:rPr>
          <w:rFonts w:ascii="Arial" w:hAnsi="Arial" w:cs="Arial"/>
          <w:b/>
          <w:bCs/>
          <w:color w:val="000000" w:themeColor="text1"/>
          <w:sz w:val="22"/>
          <w:szCs w:val="22"/>
        </w:rPr>
        <w:t xml:space="preserve"> </w:t>
      </w:r>
      <w:r w:rsidR="00C21599" w:rsidRPr="002F7EF6">
        <w:rPr>
          <w:rFonts w:ascii="Arial" w:hAnsi="Arial" w:cs="Arial"/>
          <w:b/>
          <w:bCs/>
          <w:color w:val="000000" w:themeColor="text1"/>
          <w:sz w:val="22"/>
          <w:szCs w:val="22"/>
        </w:rPr>
        <w:t>Acesso</w:t>
      </w:r>
      <w:proofErr w:type="gramEnd"/>
      <w:r w:rsidR="00C21599" w:rsidRPr="002F7EF6">
        <w:rPr>
          <w:rFonts w:ascii="Arial" w:hAnsi="Arial" w:cs="Arial"/>
          <w:b/>
          <w:bCs/>
          <w:color w:val="000000" w:themeColor="text1"/>
          <w:sz w:val="22"/>
          <w:szCs w:val="22"/>
        </w:rPr>
        <w:t xml:space="preserve"> à Cultura e Inclusão Social:</w:t>
      </w:r>
    </w:p>
    <w:p w14:paraId="336D2E00" w14:textId="77777777" w:rsidR="00C21599" w:rsidRPr="002F7EF6" w:rsidRDefault="00C21599" w:rsidP="00DC7213">
      <w:pPr>
        <w:spacing w:line="360" w:lineRule="auto"/>
        <w:ind w:left="567" w:right="-2"/>
        <w:jc w:val="both"/>
        <w:rPr>
          <w:rFonts w:ascii="Arial" w:hAnsi="Arial" w:cs="Arial"/>
          <w:color w:val="000000" w:themeColor="text1"/>
          <w:sz w:val="22"/>
          <w:szCs w:val="22"/>
        </w:rPr>
      </w:pPr>
      <w:r w:rsidRPr="002F7EF6">
        <w:rPr>
          <w:rFonts w:ascii="Arial" w:hAnsi="Arial" w:cs="Arial"/>
          <w:color w:val="000000" w:themeColor="text1"/>
          <w:sz w:val="22"/>
          <w:szCs w:val="22"/>
        </w:rPr>
        <w:t>O projeto tem como objetivo democratizar o acesso às manifestações artísticas, especialmente em comunidades que historicamente enfrentam barreiras no acesso à cultura. Ao oferecer oficinas de dança, artes cênicas, teoria musical e contação de histórias, entre outras atividades, buscamos promover a inclusão social e proporcionar oportunidades para que indivíduos de todas as idades e contextos sociais possam expressar-se artisticamente.</w:t>
      </w:r>
    </w:p>
    <w:p w14:paraId="7E8A80A0" w14:textId="77777777" w:rsidR="00C21599" w:rsidRPr="002F7EF6" w:rsidRDefault="00C21599" w:rsidP="00DC7213">
      <w:pPr>
        <w:spacing w:line="360" w:lineRule="auto"/>
        <w:ind w:left="567" w:right="-2"/>
        <w:jc w:val="both"/>
        <w:rPr>
          <w:rFonts w:ascii="Arial" w:hAnsi="Arial" w:cs="Arial"/>
          <w:color w:val="000000" w:themeColor="text1"/>
          <w:sz w:val="22"/>
          <w:szCs w:val="22"/>
        </w:rPr>
      </w:pPr>
    </w:p>
    <w:p w14:paraId="22757708" w14:textId="3C3C9BBC" w:rsidR="00C21599" w:rsidRPr="002F7EF6" w:rsidRDefault="00AB4679" w:rsidP="00DC7213">
      <w:pPr>
        <w:spacing w:line="360" w:lineRule="auto"/>
        <w:ind w:left="567" w:right="-2"/>
        <w:jc w:val="both"/>
        <w:rPr>
          <w:rFonts w:ascii="Arial" w:hAnsi="Arial" w:cs="Arial"/>
          <w:b/>
          <w:bCs/>
          <w:color w:val="000000" w:themeColor="text1"/>
          <w:sz w:val="22"/>
          <w:szCs w:val="22"/>
        </w:rPr>
      </w:pPr>
      <w:r w:rsidRPr="002F7EF6">
        <w:rPr>
          <w:rFonts w:ascii="Arial" w:hAnsi="Arial" w:cs="Arial"/>
          <w:b/>
          <w:bCs/>
          <w:color w:val="000000" w:themeColor="text1"/>
          <w:sz w:val="22"/>
          <w:szCs w:val="22"/>
        </w:rPr>
        <w:t>5</w:t>
      </w:r>
      <w:r w:rsidR="0051658A" w:rsidRPr="002F7EF6">
        <w:rPr>
          <w:rFonts w:ascii="Arial" w:hAnsi="Arial" w:cs="Arial"/>
          <w:b/>
          <w:bCs/>
          <w:color w:val="000000" w:themeColor="text1"/>
          <w:sz w:val="22"/>
          <w:szCs w:val="22"/>
        </w:rPr>
        <w:t xml:space="preserve">.2 </w:t>
      </w:r>
      <w:r w:rsidR="00C21599" w:rsidRPr="002F7EF6">
        <w:rPr>
          <w:rFonts w:ascii="Arial" w:hAnsi="Arial" w:cs="Arial"/>
          <w:b/>
          <w:bCs/>
          <w:color w:val="000000" w:themeColor="text1"/>
          <w:sz w:val="22"/>
          <w:szCs w:val="22"/>
        </w:rPr>
        <w:t>Desenvolvimento Pessoal e Comunitário:</w:t>
      </w:r>
    </w:p>
    <w:p w14:paraId="0F643FF5" w14:textId="77777777" w:rsidR="00C21599" w:rsidRPr="002F7EF6" w:rsidRDefault="00C21599" w:rsidP="00DC7213">
      <w:pPr>
        <w:spacing w:line="360" w:lineRule="auto"/>
        <w:ind w:left="567" w:right="-2"/>
        <w:jc w:val="both"/>
        <w:rPr>
          <w:rFonts w:ascii="Arial" w:hAnsi="Arial" w:cs="Arial"/>
          <w:color w:val="000000" w:themeColor="text1"/>
          <w:sz w:val="22"/>
          <w:szCs w:val="22"/>
        </w:rPr>
      </w:pPr>
      <w:r w:rsidRPr="002F7EF6">
        <w:rPr>
          <w:rFonts w:ascii="Arial" w:hAnsi="Arial" w:cs="Arial"/>
          <w:color w:val="000000" w:themeColor="text1"/>
          <w:sz w:val="22"/>
          <w:szCs w:val="22"/>
        </w:rPr>
        <w:t>A participação em atividades artísticas contribui significativamente para o desenvolvimento pessoal dos indivíduos, estimulando habilidades como a criatividade, a disciplina e o trabalho em equipe. Além disso, a arte tem o potencial de fortalecer o senso de comunidade, promovendo a interação social e a colaboração entre os participantes, o que é especialmente importante em contextos onde o vínculo comunitário é frágil.</w:t>
      </w:r>
    </w:p>
    <w:p w14:paraId="13F64983" w14:textId="77777777" w:rsidR="00C21599" w:rsidRPr="002F7EF6" w:rsidRDefault="00C21599" w:rsidP="00DC7213">
      <w:pPr>
        <w:spacing w:line="360" w:lineRule="auto"/>
        <w:ind w:left="567" w:right="-2"/>
        <w:jc w:val="both"/>
        <w:rPr>
          <w:rFonts w:ascii="Arial" w:hAnsi="Arial" w:cs="Arial"/>
          <w:color w:val="000000" w:themeColor="text1"/>
          <w:sz w:val="22"/>
          <w:szCs w:val="22"/>
        </w:rPr>
      </w:pPr>
    </w:p>
    <w:p w14:paraId="6A6EE035" w14:textId="3BD41490" w:rsidR="00C21599" w:rsidRPr="002F7EF6" w:rsidRDefault="00AB4679" w:rsidP="00DC7213">
      <w:pPr>
        <w:spacing w:line="360" w:lineRule="auto"/>
        <w:ind w:left="567" w:right="-2"/>
        <w:jc w:val="both"/>
        <w:rPr>
          <w:rFonts w:ascii="Arial" w:hAnsi="Arial" w:cs="Arial"/>
          <w:b/>
          <w:bCs/>
          <w:color w:val="000000" w:themeColor="text1"/>
          <w:sz w:val="22"/>
          <w:szCs w:val="22"/>
        </w:rPr>
      </w:pPr>
      <w:r w:rsidRPr="002F7EF6">
        <w:rPr>
          <w:rFonts w:ascii="Arial" w:hAnsi="Arial" w:cs="Arial"/>
          <w:b/>
          <w:bCs/>
          <w:color w:val="000000" w:themeColor="text1"/>
          <w:sz w:val="22"/>
          <w:szCs w:val="22"/>
        </w:rPr>
        <w:t>5</w:t>
      </w:r>
      <w:r w:rsidR="0051658A" w:rsidRPr="002F7EF6">
        <w:rPr>
          <w:rFonts w:ascii="Arial" w:hAnsi="Arial" w:cs="Arial"/>
          <w:b/>
          <w:bCs/>
          <w:color w:val="000000" w:themeColor="text1"/>
          <w:sz w:val="22"/>
          <w:szCs w:val="22"/>
        </w:rPr>
        <w:t xml:space="preserve">.3 </w:t>
      </w:r>
      <w:r w:rsidR="00C21599" w:rsidRPr="002F7EF6">
        <w:rPr>
          <w:rFonts w:ascii="Arial" w:hAnsi="Arial" w:cs="Arial"/>
          <w:b/>
          <w:bCs/>
          <w:color w:val="000000" w:themeColor="text1"/>
          <w:sz w:val="22"/>
          <w:szCs w:val="22"/>
        </w:rPr>
        <w:t>Valorização da Diversidade Cultural:</w:t>
      </w:r>
    </w:p>
    <w:p w14:paraId="3A9C453E" w14:textId="77777777" w:rsidR="00C21599" w:rsidRPr="002F7EF6" w:rsidRDefault="00C21599" w:rsidP="00DC7213">
      <w:pPr>
        <w:spacing w:line="360" w:lineRule="auto"/>
        <w:ind w:left="567" w:right="-2"/>
        <w:jc w:val="both"/>
        <w:rPr>
          <w:rFonts w:ascii="Arial" w:hAnsi="Arial" w:cs="Arial"/>
          <w:color w:val="000000" w:themeColor="text1"/>
          <w:sz w:val="22"/>
          <w:szCs w:val="22"/>
        </w:rPr>
      </w:pPr>
      <w:r w:rsidRPr="002F7EF6">
        <w:rPr>
          <w:rFonts w:ascii="Arial" w:hAnsi="Arial" w:cs="Arial"/>
          <w:color w:val="000000" w:themeColor="text1"/>
          <w:sz w:val="22"/>
          <w:szCs w:val="22"/>
        </w:rPr>
        <w:t xml:space="preserve">O projeto "Arte para Todos" reconhece e valoriza a diversidade cultural presente na sociedade. As oficinas serão desenvolvidas de maneira a refletir a pluralidade de expressões artísticas e culturais, permitindo que os participantes conheçam e valorizem </w:t>
      </w:r>
      <w:r w:rsidRPr="002F7EF6">
        <w:rPr>
          <w:rFonts w:ascii="Arial" w:hAnsi="Arial" w:cs="Arial"/>
          <w:color w:val="000000" w:themeColor="text1"/>
          <w:sz w:val="22"/>
          <w:szCs w:val="22"/>
        </w:rPr>
        <w:lastRenderedPageBreak/>
        <w:t>diferentes tradições e formas de arte. Essa valorização é crucial para a construção de uma sociedade mais justa e igualitária.</w:t>
      </w:r>
    </w:p>
    <w:p w14:paraId="18193C42" w14:textId="77777777" w:rsidR="00C21599" w:rsidRPr="002F7EF6" w:rsidRDefault="00C21599" w:rsidP="00DC7213">
      <w:pPr>
        <w:spacing w:line="360" w:lineRule="auto"/>
        <w:ind w:left="567" w:right="-2"/>
        <w:jc w:val="both"/>
        <w:rPr>
          <w:rFonts w:ascii="Arial" w:hAnsi="Arial" w:cs="Arial"/>
          <w:color w:val="000000" w:themeColor="text1"/>
          <w:sz w:val="22"/>
          <w:szCs w:val="22"/>
        </w:rPr>
      </w:pPr>
    </w:p>
    <w:p w14:paraId="1B297690" w14:textId="0C66C5E0" w:rsidR="00C21599" w:rsidRPr="002F7EF6" w:rsidRDefault="00AB4679" w:rsidP="00DC7213">
      <w:pPr>
        <w:spacing w:line="360" w:lineRule="auto"/>
        <w:ind w:left="567" w:right="-2"/>
        <w:jc w:val="both"/>
        <w:rPr>
          <w:rFonts w:ascii="Arial" w:hAnsi="Arial" w:cs="Arial"/>
          <w:b/>
          <w:bCs/>
          <w:color w:val="000000" w:themeColor="text1"/>
          <w:sz w:val="22"/>
          <w:szCs w:val="22"/>
        </w:rPr>
      </w:pPr>
      <w:r w:rsidRPr="002F7EF6">
        <w:rPr>
          <w:rFonts w:ascii="Arial" w:hAnsi="Arial" w:cs="Arial"/>
          <w:b/>
          <w:bCs/>
          <w:color w:val="000000" w:themeColor="text1"/>
          <w:sz w:val="22"/>
          <w:szCs w:val="22"/>
        </w:rPr>
        <w:t>5</w:t>
      </w:r>
      <w:r w:rsidR="0051658A" w:rsidRPr="002F7EF6">
        <w:rPr>
          <w:rFonts w:ascii="Arial" w:hAnsi="Arial" w:cs="Arial"/>
          <w:b/>
          <w:bCs/>
          <w:color w:val="000000" w:themeColor="text1"/>
          <w:sz w:val="22"/>
          <w:szCs w:val="22"/>
        </w:rPr>
        <w:t xml:space="preserve">.4 </w:t>
      </w:r>
      <w:r w:rsidR="00C21599" w:rsidRPr="002F7EF6">
        <w:rPr>
          <w:rFonts w:ascii="Arial" w:hAnsi="Arial" w:cs="Arial"/>
          <w:b/>
          <w:bCs/>
          <w:color w:val="000000" w:themeColor="text1"/>
          <w:sz w:val="22"/>
          <w:szCs w:val="22"/>
        </w:rPr>
        <w:t>Fomento à Educação e ao Aprendizado Contínuo:</w:t>
      </w:r>
    </w:p>
    <w:p w14:paraId="20B629D6" w14:textId="77777777" w:rsidR="00C21599" w:rsidRPr="002F7EF6" w:rsidRDefault="00C21599" w:rsidP="00DC7213">
      <w:pPr>
        <w:spacing w:line="360" w:lineRule="auto"/>
        <w:ind w:left="567" w:right="-2"/>
        <w:jc w:val="both"/>
        <w:rPr>
          <w:rFonts w:ascii="Arial" w:hAnsi="Arial" w:cs="Arial"/>
          <w:color w:val="000000" w:themeColor="text1"/>
          <w:sz w:val="22"/>
          <w:szCs w:val="22"/>
        </w:rPr>
      </w:pPr>
      <w:r w:rsidRPr="002F7EF6">
        <w:rPr>
          <w:rFonts w:ascii="Arial" w:hAnsi="Arial" w:cs="Arial"/>
          <w:color w:val="000000" w:themeColor="text1"/>
          <w:sz w:val="22"/>
          <w:szCs w:val="22"/>
        </w:rPr>
        <w:t>As atividades artísticas promovidas pelo projeto estão alinhadas aos princípios da educação não formal, proporcionando um espaço de aprendizado contínuo e significativo. Os participantes terão a oportunidade de desenvolver novas habilidades e conhecimentos, o que poderá impactar positivamente suas vidas pessoais e profissionais. Além disso, a proposta de oficinas com foco na prática e na teoria contribui para a formação integral dos indivíduos.</w:t>
      </w:r>
    </w:p>
    <w:p w14:paraId="4C3D0491" w14:textId="77777777" w:rsidR="00DD0673" w:rsidRPr="002F7EF6" w:rsidRDefault="00DD0673" w:rsidP="00DC7213">
      <w:pPr>
        <w:spacing w:line="360" w:lineRule="auto"/>
        <w:ind w:left="567" w:right="-2"/>
        <w:jc w:val="both"/>
        <w:rPr>
          <w:rFonts w:ascii="Arial" w:hAnsi="Arial" w:cs="Arial"/>
          <w:color w:val="000000" w:themeColor="text1"/>
          <w:sz w:val="22"/>
          <w:szCs w:val="22"/>
        </w:rPr>
      </w:pPr>
    </w:p>
    <w:p w14:paraId="654EB092" w14:textId="726F0442" w:rsidR="00C21599" w:rsidRPr="002F7EF6" w:rsidRDefault="00AB4679" w:rsidP="00DC7213">
      <w:pPr>
        <w:spacing w:line="360" w:lineRule="auto"/>
        <w:ind w:left="567" w:right="-2"/>
        <w:jc w:val="both"/>
        <w:rPr>
          <w:rFonts w:ascii="Arial" w:hAnsi="Arial" w:cs="Arial"/>
          <w:b/>
          <w:bCs/>
          <w:color w:val="000000" w:themeColor="text1"/>
          <w:sz w:val="22"/>
          <w:szCs w:val="22"/>
        </w:rPr>
      </w:pPr>
      <w:r w:rsidRPr="002F7EF6">
        <w:rPr>
          <w:rFonts w:ascii="Arial" w:hAnsi="Arial" w:cs="Arial"/>
          <w:b/>
          <w:bCs/>
          <w:color w:val="000000" w:themeColor="text1"/>
          <w:sz w:val="22"/>
          <w:szCs w:val="22"/>
        </w:rPr>
        <w:t>5</w:t>
      </w:r>
      <w:r w:rsidR="0051658A" w:rsidRPr="002F7EF6">
        <w:rPr>
          <w:rFonts w:ascii="Arial" w:hAnsi="Arial" w:cs="Arial"/>
          <w:b/>
          <w:bCs/>
          <w:color w:val="000000" w:themeColor="text1"/>
          <w:sz w:val="22"/>
          <w:szCs w:val="22"/>
        </w:rPr>
        <w:t xml:space="preserve">.5 </w:t>
      </w:r>
      <w:r w:rsidR="00C21599" w:rsidRPr="002F7EF6">
        <w:rPr>
          <w:rFonts w:ascii="Arial" w:hAnsi="Arial" w:cs="Arial"/>
          <w:b/>
          <w:bCs/>
          <w:color w:val="000000" w:themeColor="text1"/>
          <w:sz w:val="22"/>
          <w:szCs w:val="22"/>
        </w:rPr>
        <w:t>Monitoramento e Avaliação:</w:t>
      </w:r>
    </w:p>
    <w:p w14:paraId="16D8B37F" w14:textId="77777777" w:rsidR="00C21599" w:rsidRPr="002F7EF6" w:rsidRDefault="00C21599" w:rsidP="00DC7213">
      <w:pPr>
        <w:spacing w:line="360" w:lineRule="auto"/>
        <w:ind w:left="567" w:right="-2"/>
        <w:jc w:val="both"/>
        <w:rPr>
          <w:rFonts w:ascii="Arial" w:hAnsi="Arial" w:cs="Arial"/>
          <w:color w:val="000000" w:themeColor="text1"/>
          <w:sz w:val="22"/>
          <w:szCs w:val="22"/>
        </w:rPr>
      </w:pPr>
      <w:r w:rsidRPr="002F7EF6">
        <w:rPr>
          <w:rFonts w:ascii="Arial" w:hAnsi="Arial" w:cs="Arial"/>
          <w:color w:val="000000" w:themeColor="text1"/>
          <w:sz w:val="22"/>
          <w:szCs w:val="22"/>
        </w:rPr>
        <w:t>O projeto contará com um sistema de monitoramento e avaliação rigoroso, que permitirá a análise do impacto das atividades propostas. Através da coleta de dados e feedback dos participantes, será possível identificar áreas de melhoria e adaptar as ações do projeto conforme as necessidades e expectativas do público-alvo. Esse compromisso com a avaliação contínua assegura a qualidade e a relevância das atividades oferecidas.</w:t>
      </w:r>
    </w:p>
    <w:p w14:paraId="126ADC8A" w14:textId="77777777" w:rsidR="00C21599" w:rsidRPr="002F7EF6" w:rsidRDefault="00C21599" w:rsidP="00DC7213">
      <w:pPr>
        <w:spacing w:line="360" w:lineRule="auto"/>
        <w:ind w:left="567" w:right="-2"/>
        <w:jc w:val="both"/>
        <w:rPr>
          <w:rFonts w:ascii="Arial" w:hAnsi="Arial" w:cs="Arial"/>
          <w:color w:val="000000" w:themeColor="text1"/>
          <w:sz w:val="22"/>
          <w:szCs w:val="22"/>
        </w:rPr>
      </w:pPr>
    </w:p>
    <w:p w14:paraId="289B65F6" w14:textId="77777777" w:rsidR="00C21599" w:rsidRPr="002F7EF6" w:rsidRDefault="00C21599" w:rsidP="00DC7213">
      <w:pPr>
        <w:spacing w:line="360" w:lineRule="auto"/>
        <w:ind w:left="567" w:right="-2"/>
        <w:jc w:val="both"/>
        <w:rPr>
          <w:rFonts w:ascii="Arial" w:hAnsi="Arial" w:cs="Arial"/>
          <w:b/>
          <w:bCs/>
          <w:color w:val="000000" w:themeColor="text1"/>
          <w:sz w:val="22"/>
          <w:szCs w:val="22"/>
        </w:rPr>
      </w:pPr>
      <w:r w:rsidRPr="002F7EF6">
        <w:rPr>
          <w:rFonts w:ascii="Arial" w:hAnsi="Arial" w:cs="Arial"/>
          <w:b/>
          <w:bCs/>
          <w:color w:val="000000" w:themeColor="text1"/>
          <w:sz w:val="22"/>
          <w:szCs w:val="22"/>
        </w:rPr>
        <w:t>Conclusão:</w:t>
      </w:r>
    </w:p>
    <w:p w14:paraId="6CA3614F" w14:textId="77777777" w:rsidR="00C21599" w:rsidRPr="002F7EF6" w:rsidRDefault="00C21599" w:rsidP="00DC7213">
      <w:pPr>
        <w:spacing w:line="360" w:lineRule="auto"/>
        <w:ind w:left="567" w:right="-2"/>
        <w:jc w:val="both"/>
        <w:rPr>
          <w:rFonts w:ascii="Arial" w:hAnsi="Arial" w:cs="Arial"/>
          <w:color w:val="000000" w:themeColor="text1"/>
          <w:sz w:val="22"/>
          <w:szCs w:val="22"/>
        </w:rPr>
      </w:pPr>
      <w:r w:rsidRPr="002F7EF6">
        <w:rPr>
          <w:rFonts w:ascii="Arial" w:hAnsi="Arial" w:cs="Arial"/>
          <w:color w:val="000000" w:themeColor="text1"/>
          <w:sz w:val="22"/>
          <w:szCs w:val="22"/>
        </w:rPr>
        <w:t>Diante do exposto, o projeto "Arte para Todos" se apresenta como uma iniciativa necessária e pertinente, que busca atender a uma demanda social por inclusão cultural, desenvolvimento pessoal e valorização da diversidade. Acreditamos que, por meio da arte, podemos transformar vidas e construir comunidades mais coesas e participativas.</w:t>
      </w:r>
    </w:p>
    <w:p w14:paraId="4C2A8390" w14:textId="77777777" w:rsidR="00C1168E" w:rsidRPr="002F7EF6" w:rsidRDefault="00C1168E" w:rsidP="00DC7213">
      <w:pPr>
        <w:spacing w:line="360" w:lineRule="auto"/>
        <w:ind w:left="567" w:right="-2"/>
        <w:jc w:val="both"/>
        <w:rPr>
          <w:rFonts w:ascii="Arial" w:hAnsi="Arial" w:cs="Arial"/>
          <w:color w:val="000000" w:themeColor="text1"/>
          <w:sz w:val="22"/>
          <w:szCs w:val="22"/>
        </w:rPr>
      </w:pPr>
    </w:p>
    <w:p w14:paraId="24391161" w14:textId="77777777" w:rsidR="00042461" w:rsidRPr="002F7EF6" w:rsidRDefault="00042461" w:rsidP="006C2E3B">
      <w:pPr>
        <w:pStyle w:val="PargrafodaLista"/>
        <w:numPr>
          <w:ilvl w:val="0"/>
          <w:numId w:val="1"/>
        </w:numPr>
        <w:ind w:left="567" w:right="-2" w:hanging="283"/>
        <w:jc w:val="both"/>
        <w:rPr>
          <w:rFonts w:cs="Arial"/>
          <w:b/>
          <w:color w:val="000000" w:themeColor="text1"/>
          <w:sz w:val="22"/>
          <w:szCs w:val="22"/>
        </w:rPr>
      </w:pPr>
      <w:r w:rsidRPr="002F7EF6">
        <w:rPr>
          <w:rFonts w:cs="Arial"/>
          <w:b/>
          <w:color w:val="000000" w:themeColor="text1"/>
          <w:sz w:val="22"/>
          <w:szCs w:val="22"/>
        </w:rPr>
        <w:t xml:space="preserve">OBJETIVO GERAL </w:t>
      </w:r>
    </w:p>
    <w:p w14:paraId="5B98BBA5" w14:textId="77777777" w:rsidR="00C1168E" w:rsidRPr="002F7EF6" w:rsidRDefault="00C1168E" w:rsidP="00C1168E">
      <w:pPr>
        <w:pStyle w:val="PargrafodaLista"/>
        <w:ind w:left="567" w:right="-2"/>
        <w:jc w:val="both"/>
        <w:rPr>
          <w:rFonts w:cs="Arial"/>
          <w:b/>
          <w:color w:val="000000" w:themeColor="text1"/>
          <w:sz w:val="22"/>
          <w:szCs w:val="22"/>
        </w:rPr>
      </w:pPr>
    </w:p>
    <w:p w14:paraId="16B0F34F" w14:textId="4AEB5883" w:rsidR="00194CB5" w:rsidRPr="002F7EF6" w:rsidRDefault="00DC7213" w:rsidP="00DC7213">
      <w:pPr>
        <w:spacing w:after="200" w:line="360" w:lineRule="auto"/>
        <w:ind w:left="567" w:right="-2"/>
        <w:contextualSpacing/>
        <w:jc w:val="both"/>
        <w:rPr>
          <w:rFonts w:ascii="Arial" w:hAnsi="Arial" w:cs="Arial"/>
          <w:color w:val="000000" w:themeColor="text1"/>
          <w:sz w:val="22"/>
          <w:szCs w:val="22"/>
        </w:rPr>
      </w:pPr>
      <w:r w:rsidRPr="002F7EF6">
        <w:rPr>
          <w:rFonts w:ascii="Arial" w:hAnsi="Arial" w:cs="Arial"/>
          <w:color w:val="000000" w:themeColor="text1"/>
          <w:sz w:val="22"/>
          <w:szCs w:val="22"/>
        </w:rPr>
        <w:t xml:space="preserve">Promover o desenvolvimento integral de crianças, adolescentes e adultos por meio da oferta de oficinas culturais e educativas diversificadas, que visem não apenas a formação e o aprimoramento de habilidades artísticas, mas também o fortalecimento dos vínculos familiares e comunitários. Essas oficinas incluirão atividades como música, dança, teatro e artes visuais, permitindo que os participantes expressem sua criatividade e explorem diferentes formas de arte. Ao criar um ambiente acolhedor, inclusivo e </w:t>
      </w:r>
      <w:r w:rsidRPr="002F7EF6">
        <w:rPr>
          <w:rFonts w:ascii="Arial" w:hAnsi="Arial" w:cs="Arial"/>
          <w:color w:val="000000" w:themeColor="text1"/>
          <w:sz w:val="22"/>
          <w:szCs w:val="22"/>
        </w:rPr>
        <w:lastRenderedPageBreak/>
        <w:t>seguro, buscamos contribuir efetivamente para a prevenção de situações de risco social, oferecendo um espaço onde todos se sintam respeitados e valorizados. Garantimos que cada participante tenha acesso a experiências significativas que estimulem seu crescimento pessoal, social e emocional, promovendo o desenvolvimento de competências essenciais, como empatia, autoconfiança e trabalho em equipe. Além disso, ao integrar as famílias e a comunidade no processo educativo, nosso projeto busca fomentar um senso de pertencimento e colaboração, promovendo a construção de laços sólidos entre os participantes. Dessa forma, o "Arte para Todos" se propõe a ser um agente transformador na vida dos indivíduos e da comunidade, contribuindo para a formação de cidadãos mais conscientes, engajados e preparados para enfrentar os desafios da vida em sociedade.</w:t>
      </w:r>
    </w:p>
    <w:p w14:paraId="09ADF3A3" w14:textId="2CA28542" w:rsidR="00A34647" w:rsidRPr="002F7EF6" w:rsidRDefault="00042461" w:rsidP="006C2E3B">
      <w:pPr>
        <w:pStyle w:val="PargrafodaLista"/>
        <w:numPr>
          <w:ilvl w:val="0"/>
          <w:numId w:val="1"/>
        </w:numPr>
        <w:tabs>
          <w:tab w:val="center" w:pos="1276"/>
          <w:tab w:val="left" w:pos="6075"/>
        </w:tabs>
        <w:spacing w:line="360" w:lineRule="auto"/>
        <w:ind w:left="567" w:right="-2" w:hanging="283"/>
        <w:contextualSpacing/>
        <w:rPr>
          <w:rFonts w:cs="Arial"/>
          <w:b/>
          <w:bCs/>
          <w:color w:val="000000" w:themeColor="text1"/>
          <w:sz w:val="22"/>
          <w:szCs w:val="22"/>
        </w:rPr>
      </w:pPr>
      <w:bookmarkStart w:id="0" w:name="_Hlk181710161"/>
      <w:r w:rsidRPr="002F7EF6">
        <w:rPr>
          <w:rFonts w:cs="Arial"/>
          <w:b/>
          <w:bCs/>
          <w:color w:val="000000" w:themeColor="text1"/>
          <w:sz w:val="22"/>
          <w:szCs w:val="22"/>
        </w:rPr>
        <w:t xml:space="preserve">OBJETIVO </w:t>
      </w:r>
      <w:bookmarkEnd w:id="0"/>
      <w:r w:rsidR="008C3016" w:rsidRPr="002F7EF6">
        <w:rPr>
          <w:rFonts w:cs="Arial"/>
          <w:b/>
          <w:bCs/>
          <w:color w:val="000000" w:themeColor="text1"/>
          <w:sz w:val="22"/>
          <w:szCs w:val="22"/>
        </w:rPr>
        <w:t>ESPECÍFICO</w:t>
      </w:r>
      <w:r w:rsidRPr="002F7EF6">
        <w:rPr>
          <w:rFonts w:cs="Arial"/>
          <w:b/>
          <w:bCs/>
          <w:color w:val="000000" w:themeColor="text1"/>
          <w:sz w:val="22"/>
          <w:szCs w:val="22"/>
        </w:rPr>
        <w:t xml:space="preserve">: </w:t>
      </w:r>
    </w:p>
    <w:p w14:paraId="2CCC7695" w14:textId="54E16DB8" w:rsidR="00042461" w:rsidRPr="002F7EF6" w:rsidRDefault="00042461" w:rsidP="00DC7213">
      <w:pPr>
        <w:spacing w:line="360" w:lineRule="auto"/>
        <w:ind w:left="567" w:right="-2"/>
        <w:contextualSpacing/>
        <w:jc w:val="both"/>
        <w:rPr>
          <w:rFonts w:ascii="Arial" w:hAnsi="Arial" w:cs="Arial"/>
          <w:color w:val="000000" w:themeColor="text1"/>
          <w:sz w:val="22"/>
          <w:szCs w:val="22"/>
        </w:rPr>
      </w:pPr>
      <w:r w:rsidRPr="002F7EF6">
        <w:rPr>
          <w:rFonts w:ascii="Arial" w:hAnsi="Arial" w:cs="Arial"/>
          <w:color w:val="000000" w:themeColor="text1"/>
          <w:sz w:val="22"/>
          <w:szCs w:val="22"/>
        </w:rPr>
        <w:t xml:space="preserve">Complementamos o trabalho social junto às famílias, com o objetivo de prevenir situações de risco social e fortalecer os laços familiares e comunitários. Nosso compromisso é proporcionar suporte contínuo e de qualidade, criando um ambiente acolhedor onde cada participante possa se sentir respeitado e valorizado, favorecendo seu desenvolvimento integral e a promoção de vínculos de confiança e cooperação. Por meio de oficinas culturais e educativas, oferecemos atividades que atendem às necessidades de crianças, adolescentes e adultos, como Introdução Musical, Dança em diversas modalidades, Contação de Histórias e Artes Cênicas. Essas oficinas não apenas ocupam o tempo livre dos usuários/alunos, mas também funcionam como espaços de aprendizado seguro e eficaz. Assim, trabalhamos em sintonia com as necessidades e expectativas dos participantes e de seus responsáveis, garantindo uma experiência significativa e estruturada. Nosso trabalho contribui diretamente para a melhoria da qualidade de vida de cada participante, promovendo um desenvolvimento global. Isso é alcançado através do enriquecimento do universo afetivo, perceptivo e cognitivo de todos, utilizando as práticas das oficinas como meios de expressão, criação e comunicação. Esse processo estimula o desenvolvimento de habilidades socioemocionais, como empatia, autoconfiança, disciplina e trabalho em equipe, essenciais para a vida em sociedade. Além disso, nossa proposta visa proporcionar atividades culturais e educativas que sejam divertidas e interativas, transformando-as em experiências envolventes e estimulantes. Dessa forma, cultivamos um ambiente de </w:t>
      </w:r>
      <w:r w:rsidRPr="002F7EF6">
        <w:rPr>
          <w:rFonts w:ascii="Arial" w:hAnsi="Arial" w:cs="Arial"/>
          <w:color w:val="000000" w:themeColor="text1"/>
          <w:sz w:val="22"/>
          <w:szCs w:val="22"/>
        </w:rPr>
        <w:lastRenderedPageBreak/>
        <w:t>aprendizado enriquecedor, que inspira cada participante a explorar suas habilidades, superar desafios e crescer como indivíduo. Assim, buscamos não só atender as demandas de nossos usuários e suas famílias, mas também contribuir para a formação de cidadãos mais ativos e conscientes de seu papel na comunidade, promovendo um impacto positivo e duradouro para todos os envolvidos.</w:t>
      </w:r>
    </w:p>
    <w:p w14:paraId="1AB30C16" w14:textId="77777777" w:rsidR="004D39F4" w:rsidRPr="002F7EF6" w:rsidRDefault="004D39F4" w:rsidP="006C2E3B">
      <w:pPr>
        <w:pStyle w:val="PargrafodaLista"/>
        <w:numPr>
          <w:ilvl w:val="0"/>
          <w:numId w:val="5"/>
        </w:numPr>
        <w:spacing w:line="360" w:lineRule="auto"/>
        <w:ind w:right="-2"/>
        <w:contextualSpacing/>
        <w:jc w:val="both"/>
        <w:rPr>
          <w:rFonts w:cs="Arial"/>
          <w:color w:val="000000" w:themeColor="text1"/>
          <w:sz w:val="22"/>
          <w:szCs w:val="22"/>
        </w:rPr>
      </w:pPr>
      <w:r w:rsidRPr="002F7EF6">
        <w:rPr>
          <w:rFonts w:cs="Arial"/>
          <w:b/>
          <w:bCs/>
          <w:color w:val="000000" w:themeColor="text1"/>
          <w:sz w:val="22"/>
          <w:szCs w:val="22"/>
        </w:rPr>
        <w:t>Foco nas Atividades:</w:t>
      </w:r>
      <w:r w:rsidRPr="002F7EF6">
        <w:rPr>
          <w:rFonts w:cs="Arial"/>
          <w:color w:val="000000" w:themeColor="text1"/>
          <w:sz w:val="22"/>
          <w:szCs w:val="22"/>
        </w:rPr>
        <w:t xml:space="preserve"> O texto menciona diretamente as oficinas e as atividades que serão oferecidas, evidenciando a intenção de promover aprendizado e desenvolvimento através dessas ações.</w:t>
      </w:r>
    </w:p>
    <w:p w14:paraId="61E36ECC" w14:textId="77777777" w:rsidR="004D39F4" w:rsidRPr="002F7EF6" w:rsidRDefault="004D39F4" w:rsidP="006C2E3B">
      <w:pPr>
        <w:pStyle w:val="PargrafodaLista"/>
        <w:numPr>
          <w:ilvl w:val="0"/>
          <w:numId w:val="5"/>
        </w:numPr>
        <w:spacing w:line="360" w:lineRule="auto"/>
        <w:ind w:right="-2"/>
        <w:contextualSpacing/>
        <w:jc w:val="both"/>
        <w:rPr>
          <w:rFonts w:cs="Arial"/>
          <w:color w:val="000000" w:themeColor="text1"/>
          <w:sz w:val="22"/>
          <w:szCs w:val="22"/>
        </w:rPr>
      </w:pPr>
      <w:r w:rsidRPr="002F7EF6">
        <w:rPr>
          <w:rFonts w:cs="Arial"/>
          <w:b/>
          <w:bCs/>
          <w:color w:val="000000" w:themeColor="text1"/>
          <w:sz w:val="22"/>
          <w:szCs w:val="22"/>
        </w:rPr>
        <w:t>Benefícios Diretos:</w:t>
      </w:r>
      <w:r w:rsidRPr="002F7EF6">
        <w:rPr>
          <w:rFonts w:cs="Arial"/>
          <w:color w:val="000000" w:themeColor="text1"/>
          <w:sz w:val="22"/>
          <w:szCs w:val="22"/>
        </w:rPr>
        <w:t xml:space="preserve"> Destaca os benefícios que as atividades trarão para os participantes e suas famílias, como o fortalecimento de laços sociais e o desenvolvimento de habilidades socioemocionais.</w:t>
      </w:r>
    </w:p>
    <w:p w14:paraId="4C7D6FAC" w14:textId="6D1E7AE6" w:rsidR="004D39F4" w:rsidRDefault="004D39F4" w:rsidP="006C2E3B">
      <w:pPr>
        <w:pStyle w:val="PargrafodaLista"/>
        <w:numPr>
          <w:ilvl w:val="0"/>
          <w:numId w:val="5"/>
        </w:numPr>
        <w:spacing w:line="360" w:lineRule="auto"/>
        <w:ind w:right="-2"/>
        <w:contextualSpacing/>
        <w:jc w:val="both"/>
        <w:rPr>
          <w:rFonts w:cs="Arial"/>
          <w:color w:val="000000" w:themeColor="text1"/>
          <w:sz w:val="22"/>
          <w:szCs w:val="22"/>
        </w:rPr>
      </w:pPr>
      <w:r w:rsidRPr="002F7EF6">
        <w:rPr>
          <w:rFonts w:cs="Arial"/>
          <w:b/>
          <w:bCs/>
          <w:color w:val="000000" w:themeColor="text1"/>
          <w:sz w:val="22"/>
          <w:szCs w:val="22"/>
        </w:rPr>
        <w:t>Abordagem Prática:</w:t>
      </w:r>
      <w:r w:rsidRPr="002F7EF6">
        <w:rPr>
          <w:rFonts w:cs="Arial"/>
          <w:color w:val="000000" w:themeColor="text1"/>
          <w:sz w:val="22"/>
          <w:szCs w:val="22"/>
        </w:rPr>
        <w:t xml:space="preserve"> O conteúdo reflete uma abordagem prática e voltada para resultados, que é típica de objetivos específicos, enquanto o objetivo geral de um projeto tende a ser mais amplo e menos detalhado.</w:t>
      </w:r>
    </w:p>
    <w:p w14:paraId="0498E747" w14:textId="77777777" w:rsidR="008C3016" w:rsidRDefault="008C3016" w:rsidP="008C3016">
      <w:pPr>
        <w:pStyle w:val="PargrafodaLista"/>
        <w:spacing w:line="360" w:lineRule="auto"/>
        <w:ind w:left="1287" w:right="-2"/>
        <w:contextualSpacing/>
        <w:jc w:val="both"/>
        <w:rPr>
          <w:rFonts w:cs="Arial"/>
          <w:color w:val="000000" w:themeColor="text1"/>
          <w:sz w:val="22"/>
          <w:szCs w:val="22"/>
        </w:rPr>
      </w:pPr>
    </w:p>
    <w:p w14:paraId="37E0CA81" w14:textId="25654564" w:rsidR="008C3016" w:rsidRPr="008C3016" w:rsidRDefault="008C3016" w:rsidP="008C3016">
      <w:pPr>
        <w:spacing w:line="360" w:lineRule="auto"/>
        <w:ind w:left="709" w:right="-2"/>
        <w:contextualSpacing/>
        <w:jc w:val="both"/>
        <w:rPr>
          <w:rFonts w:ascii="Arial" w:hAnsi="Arial" w:cs="Arial"/>
          <w:b/>
          <w:bCs/>
          <w:color w:val="000000" w:themeColor="text1"/>
          <w:sz w:val="22"/>
          <w:szCs w:val="22"/>
        </w:rPr>
      </w:pPr>
      <w:r w:rsidRPr="008C3016">
        <w:rPr>
          <w:rFonts w:ascii="Arial" w:hAnsi="Arial" w:cs="Arial"/>
          <w:b/>
          <w:bCs/>
          <w:color w:val="000000" w:themeColor="text1"/>
          <w:sz w:val="22"/>
          <w:szCs w:val="22"/>
        </w:rPr>
        <w:t>7.1</w:t>
      </w:r>
      <w:r w:rsidRPr="008C3016">
        <w:rPr>
          <w:rFonts w:ascii="Arial" w:hAnsi="Arial" w:cs="Arial"/>
          <w:b/>
          <w:bCs/>
          <w:color w:val="000000" w:themeColor="text1"/>
          <w:sz w:val="22"/>
          <w:szCs w:val="22"/>
        </w:rPr>
        <w:tab/>
        <w:t>OBJETIVO ESPECÍFICO</w:t>
      </w:r>
    </w:p>
    <w:p w14:paraId="476EC966" w14:textId="6E195FBF" w:rsidR="008C3016" w:rsidRPr="008C3016" w:rsidRDefault="008C3016" w:rsidP="006C2E3B">
      <w:pPr>
        <w:pStyle w:val="PargrafodaLista"/>
        <w:numPr>
          <w:ilvl w:val="0"/>
          <w:numId w:val="10"/>
        </w:numPr>
        <w:spacing w:line="360" w:lineRule="auto"/>
        <w:ind w:right="-2"/>
        <w:contextualSpacing/>
        <w:jc w:val="both"/>
        <w:rPr>
          <w:rFonts w:cs="Arial"/>
          <w:color w:val="000000" w:themeColor="text1"/>
          <w:sz w:val="22"/>
          <w:szCs w:val="22"/>
        </w:rPr>
      </w:pPr>
      <w:r w:rsidRPr="008C3016">
        <w:rPr>
          <w:rFonts w:cs="Arial"/>
          <w:color w:val="000000" w:themeColor="text1"/>
          <w:sz w:val="22"/>
          <w:szCs w:val="22"/>
        </w:rPr>
        <w:t>Desenvolver a capacidade crítica e reflexiva do aluno;</w:t>
      </w:r>
    </w:p>
    <w:p w14:paraId="00311970" w14:textId="00E903B1" w:rsidR="008C3016" w:rsidRPr="008C3016" w:rsidRDefault="008C3016" w:rsidP="006C2E3B">
      <w:pPr>
        <w:pStyle w:val="PargrafodaLista"/>
        <w:numPr>
          <w:ilvl w:val="0"/>
          <w:numId w:val="10"/>
        </w:numPr>
        <w:spacing w:line="360" w:lineRule="auto"/>
        <w:ind w:right="-2"/>
        <w:contextualSpacing/>
        <w:jc w:val="both"/>
        <w:rPr>
          <w:rFonts w:cs="Arial"/>
          <w:color w:val="000000" w:themeColor="text1"/>
          <w:sz w:val="22"/>
          <w:szCs w:val="22"/>
        </w:rPr>
      </w:pPr>
      <w:r w:rsidRPr="008C3016">
        <w:rPr>
          <w:rFonts w:cs="Arial"/>
          <w:color w:val="000000" w:themeColor="text1"/>
          <w:sz w:val="22"/>
          <w:szCs w:val="22"/>
        </w:rPr>
        <w:t>Estimular a criatividade em técnicas de improvisação;</w:t>
      </w:r>
    </w:p>
    <w:p w14:paraId="76A986D2" w14:textId="20038B15" w:rsidR="008C3016" w:rsidRPr="008C3016" w:rsidRDefault="008C3016" w:rsidP="006C2E3B">
      <w:pPr>
        <w:pStyle w:val="PargrafodaLista"/>
        <w:numPr>
          <w:ilvl w:val="0"/>
          <w:numId w:val="10"/>
        </w:numPr>
        <w:spacing w:line="360" w:lineRule="auto"/>
        <w:ind w:right="-2"/>
        <w:contextualSpacing/>
        <w:jc w:val="both"/>
        <w:rPr>
          <w:rFonts w:cs="Arial"/>
          <w:color w:val="000000" w:themeColor="text1"/>
          <w:sz w:val="22"/>
          <w:szCs w:val="22"/>
        </w:rPr>
      </w:pPr>
      <w:r w:rsidRPr="008C3016">
        <w:rPr>
          <w:rFonts w:cs="Arial"/>
          <w:color w:val="000000" w:themeColor="text1"/>
          <w:sz w:val="22"/>
          <w:szCs w:val="22"/>
        </w:rPr>
        <w:t>Proporcionar meios para que os alunos criem situações artísticas que</w:t>
      </w:r>
    </w:p>
    <w:p w14:paraId="60A61BC7" w14:textId="77777777" w:rsidR="008C3016" w:rsidRPr="008C3016" w:rsidRDefault="008C3016" w:rsidP="006C2E3B">
      <w:pPr>
        <w:pStyle w:val="PargrafodaLista"/>
        <w:numPr>
          <w:ilvl w:val="0"/>
          <w:numId w:val="10"/>
        </w:numPr>
        <w:spacing w:line="360" w:lineRule="auto"/>
        <w:ind w:right="-2"/>
        <w:contextualSpacing/>
        <w:jc w:val="both"/>
        <w:rPr>
          <w:rFonts w:cs="Arial"/>
          <w:color w:val="000000" w:themeColor="text1"/>
          <w:sz w:val="22"/>
          <w:szCs w:val="22"/>
        </w:rPr>
      </w:pPr>
      <w:r w:rsidRPr="008C3016">
        <w:rPr>
          <w:rFonts w:cs="Arial"/>
          <w:color w:val="000000" w:themeColor="text1"/>
          <w:sz w:val="22"/>
          <w:szCs w:val="22"/>
        </w:rPr>
        <w:t>expressam sentimentos e pensamentos;</w:t>
      </w:r>
    </w:p>
    <w:p w14:paraId="5F848253" w14:textId="2F9AB32F" w:rsidR="008C3016" w:rsidRPr="008C3016" w:rsidRDefault="008C3016" w:rsidP="006C2E3B">
      <w:pPr>
        <w:pStyle w:val="PargrafodaLista"/>
        <w:numPr>
          <w:ilvl w:val="0"/>
          <w:numId w:val="10"/>
        </w:numPr>
        <w:spacing w:line="360" w:lineRule="auto"/>
        <w:ind w:right="-2"/>
        <w:contextualSpacing/>
        <w:jc w:val="both"/>
        <w:rPr>
          <w:rFonts w:cs="Arial"/>
          <w:color w:val="000000" w:themeColor="text1"/>
          <w:sz w:val="22"/>
          <w:szCs w:val="22"/>
        </w:rPr>
      </w:pPr>
      <w:r w:rsidRPr="008C3016">
        <w:rPr>
          <w:rFonts w:cs="Arial"/>
          <w:color w:val="000000" w:themeColor="text1"/>
          <w:sz w:val="22"/>
          <w:szCs w:val="22"/>
        </w:rPr>
        <w:t>Potencializar a expressão corporal (dança e cênica) que favorecerá o</w:t>
      </w:r>
    </w:p>
    <w:p w14:paraId="79888C9B" w14:textId="77777777" w:rsidR="008C3016" w:rsidRPr="008C3016" w:rsidRDefault="008C3016" w:rsidP="006C2E3B">
      <w:pPr>
        <w:pStyle w:val="PargrafodaLista"/>
        <w:numPr>
          <w:ilvl w:val="0"/>
          <w:numId w:val="10"/>
        </w:numPr>
        <w:spacing w:line="360" w:lineRule="auto"/>
        <w:ind w:right="-2"/>
        <w:contextualSpacing/>
        <w:jc w:val="both"/>
        <w:rPr>
          <w:rFonts w:cs="Arial"/>
          <w:color w:val="000000" w:themeColor="text1"/>
          <w:sz w:val="22"/>
          <w:szCs w:val="22"/>
        </w:rPr>
      </w:pPr>
      <w:r w:rsidRPr="008C3016">
        <w:rPr>
          <w:rFonts w:cs="Arial"/>
          <w:color w:val="000000" w:themeColor="text1"/>
          <w:sz w:val="22"/>
          <w:szCs w:val="22"/>
        </w:rPr>
        <w:t>desenvolvimento da percepção, imaginação, interpretação, integrando, o</w:t>
      </w:r>
    </w:p>
    <w:p w14:paraId="06870A14" w14:textId="77777777" w:rsidR="008C3016" w:rsidRPr="008C3016" w:rsidRDefault="008C3016" w:rsidP="006C2E3B">
      <w:pPr>
        <w:pStyle w:val="PargrafodaLista"/>
        <w:numPr>
          <w:ilvl w:val="0"/>
          <w:numId w:val="10"/>
        </w:numPr>
        <w:spacing w:line="360" w:lineRule="auto"/>
        <w:ind w:right="-2"/>
        <w:contextualSpacing/>
        <w:jc w:val="both"/>
        <w:rPr>
          <w:rFonts w:cs="Arial"/>
          <w:color w:val="000000" w:themeColor="text1"/>
          <w:sz w:val="22"/>
          <w:szCs w:val="22"/>
        </w:rPr>
      </w:pPr>
      <w:r w:rsidRPr="008C3016">
        <w:rPr>
          <w:rFonts w:cs="Arial"/>
          <w:color w:val="000000" w:themeColor="text1"/>
          <w:sz w:val="22"/>
          <w:szCs w:val="22"/>
        </w:rPr>
        <w:t>conhecimento corporal ao intelectual;</w:t>
      </w:r>
    </w:p>
    <w:p w14:paraId="059A46CF" w14:textId="62037343" w:rsidR="008C3016" w:rsidRPr="008C3016" w:rsidRDefault="008C3016" w:rsidP="006C2E3B">
      <w:pPr>
        <w:pStyle w:val="PargrafodaLista"/>
        <w:numPr>
          <w:ilvl w:val="0"/>
          <w:numId w:val="10"/>
        </w:numPr>
        <w:spacing w:line="360" w:lineRule="auto"/>
        <w:ind w:right="-2"/>
        <w:contextualSpacing/>
        <w:jc w:val="both"/>
        <w:rPr>
          <w:rFonts w:cs="Arial"/>
          <w:color w:val="000000" w:themeColor="text1"/>
          <w:sz w:val="22"/>
          <w:szCs w:val="22"/>
        </w:rPr>
      </w:pPr>
      <w:r w:rsidRPr="008C3016">
        <w:rPr>
          <w:rFonts w:cs="Arial"/>
          <w:color w:val="000000" w:themeColor="text1"/>
          <w:sz w:val="22"/>
          <w:szCs w:val="22"/>
        </w:rPr>
        <w:t>Desenvolver a aptidão musical através das oficinas de musicalização e</w:t>
      </w:r>
    </w:p>
    <w:p w14:paraId="0A9B26C1" w14:textId="77777777" w:rsidR="008C3016" w:rsidRPr="008C3016" w:rsidRDefault="008C3016" w:rsidP="006C2E3B">
      <w:pPr>
        <w:pStyle w:val="PargrafodaLista"/>
        <w:numPr>
          <w:ilvl w:val="0"/>
          <w:numId w:val="10"/>
        </w:numPr>
        <w:spacing w:line="360" w:lineRule="auto"/>
        <w:ind w:right="-2"/>
        <w:contextualSpacing/>
        <w:jc w:val="both"/>
        <w:rPr>
          <w:rFonts w:cs="Arial"/>
          <w:color w:val="000000" w:themeColor="text1"/>
          <w:sz w:val="22"/>
          <w:szCs w:val="22"/>
        </w:rPr>
      </w:pPr>
      <w:r w:rsidRPr="008C3016">
        <w:rPr>
          <w:rFonts w:cs="Arial"/>
          <w:color w:val="000000" w:themeColor="text1"/>
          <w:sz w:val="22"/>
          <w:szCs w:val="22"/>
        </w:rPr>
        <w:t>canto coral;</w:t>
      </w:r>
    </w:p>
    <w:p w14:paraId="7D2A6C63" w14:textId="7EC9ABF2" w:rsidR="008C3016" w:rsidRPr="008C3016" w:rsidRDefault="008C3016" w:rsidP="006C2E3B">
      <w:pPr>
        <w:pStyle w:val="PargrafodaLista"/>
        <w:numPr>
          <w:ilvl w:val="0"/>
          <w:numId w:val="10"/>
        </w:numPr>
        <w:spacing w:line="360" w:lineRule="auto"/>
        <w:ind w:right="-2"/>
        <w:contextualSpacing/>
        <w:jc w:val="both"/>
        <w:rPr>
          <w:rFonts w:cs="Arial"/>
          <w:color w:val="000000" w:themeColor="text1"/>
          <w:sz w:val="22"/>
          <w:szCs w:val="22"/>
        </w:rPr>
      </w:pPr>
      <w:r w:rsidRPr="008C3016">
        <w:rPr>
          <w:rFonts w:cs="Arial"/>
          <w:color w:val="000000" w:themeColor="text1"/>
          <w:sz w:val="22"/>
          <w:szCs w:val="22"/>
        </w:rPr>
        <w:t>Estimular a valorização dos estilos musicais;</w:t>
      </w:r>
    </w:p>
    <w:p w14:paraId="5F8D0D98" w14:textId="4A58148C" w:rsidR="008C3016" w:rsidRPr="008C3016" w:rsidRDefault="008C3016" w:rsidP="006C2E3B">
      <w:pPr>
        <w:pStyle w:val="PargrafodaLista"/>
        <w:numPr>
          <w:ilvl w:val="0"/>
          <w:numId w:val="10"/>
        </w:numPr>
        <w:spacing w:line="360" w:lineRule="auto"/>
        <w:ind w:right="-2"/>
        <w:contextualSpacing/>
        <w:jc w:val="both"/>
        <w:rPr>
          <w:rFonts w:cs="Arial"/>
          <w:color w:val="000000" w:themeColor="text1"/>
          <w:sz w:val="22"/>
          <w:szCs w:val="22"/>
        </w:rPr>
      </w:pPr>
      <w:r w:rsidRPr="008C3016">
        <w:rPr>
          <w:rFonts w:cs="Arial"/>
          <w:color w:val="000000" w:themeColor="text1"/>
          <w:sz w:val="22"/>
          <w:szCs w:val="22"/>
        </w:rPr>
        <w:t>Promover a leitura e exercício da imaginação;</w:t>
      </w:r>
    </w:p>
    <w:p w14:paraId="7246DF12" w14:textId="68DFD1C3" w:rsidR="008C3016" w:rsidRDefault="008C3016" w:rsidP="006C2E3B">
      <w:pPr>
        <w:pStyle w:val="PargrafodaLista"/>
        <w:numPr>
          <w:ilvl w:val="0"/>
          <w:numId w:val="10"/>
        </w:numPr>
        <w:spacing w:line="360" w:lineRule="auto"/>
        <w:ind w:right="-2"/>
        <w:contextualSpacing/>
        <w:jc w:val="both"/>
        <w:rPr>
          <w:rFonts w:cs="Arial"/>
          <w:color w:val="000000" w:themeColor="text1"/>
          <w:sz w:val="22"/>
          <w:szCs w:val="22"/>
        </w:rPr>
      </w:pPr>
      <w:r w:rsidRPr="008C3016">
        <w:rPr>
          <w:rFonts w:cs="Arial"/>
          <w:color w:val="000000" w:themeColor="text1"/>
          <w:sz w:val="22"/>
          <w:szCs w:val="22"/>
        </w:rPr>
        <w:t>Participação em eventos culturais.</w:t>
      </w:r>
    </w:p>
    <w:p w14:paraId="133A3144" w14:textId="77777777" w:rsidR="008C3016" w:rsidRDefault="008C3016" w:rsidP="008C3016">
      <w:pPr>
        <w:spacing w:line="360" w:lineRule="auto"/>
        <w:ind w:right="-2"/>
        <w:contextualSpacing/>
        <w:jc w:val="both"/>
        <w:rPr>
          <w:rFonts w:cs="Arial"/>
          <w:color w:val="000000" w:themeColor="text1"/>
          <w:sz w:val="22"/>
          <w:szCs w:val="22"/>
        </w:rPr>
      </w:pPr>
    </w:p>
    <w:p w14:paraId="25B8D691" w14:textId="77777777" w:rsidR="008C3016" w:rsidRDefault="008C3016" w:rsidP="008C3016">
      <w:pPr>
        <w:spacing w:line="360" w:lineRule="auto"/>
        <w:ind w:right="-2"/>
        <w:contextualSpacing/>
        <w:jc w:val="both"/>
        <w:rPr>
          <w:rFonts w:cs="Arial"/>
          <w:color w:val="000000" w:themeColor="text1"/>
          <w:sz w:val="22"/>
          <w:szCs w:val="22"/>
        </w:rPr>
      </w:pPr>
    </w:p>
    <w:p w14:paraId="524B773A" w14:textId="77777777" w:rsidR="008C3016" w:rsidRDefault="008C3016" w:rsidP="008C3016">
      <w:pPr>
        <w:spacing w:line="360" w:lineRule="auto"/>
        <w:ind w:right="-2"/>
        <w:contextualSpacing/>
        <w:jc w:val="both"/>
        <w:rPr>
          <w:rFonts w:cs="Arial"/>
          <w:color w:val="000000" w:themeColor="text1"/>
          <w:sz w:val="22"/>
          <w:szCs w:val="22"/>
        </w:rPr>
      </w:pPr>
    </w:p>
    <w:p w14:paraId="40BCF746" w14:textId="77777777" w:rsidR="008C3016" w:rsidRPr="008C3016" w:rsidRDefault="008C3016" w:rsidP="008C3016">
      <w:pPr>
        <w:spacing w:line="360" w:lineRule="auto"/>
        <w:ind w:right="-2"/>
        <w:contextualSpacing/>
        <w:jc w:val="both"/>
        <w:rPr>
          <w:rFonts w:cs="Arial"/>
          <w:color w:val="000000" w:themeColor="text1"/>
          <w:sz w:val="22"/>
          <w:szCs w:val="22"/>
        </w:rPr>
      </w:pPr>
    </w:p>
    <w:p w14:paraId="6D7F42CA" w14:textId="77777777" w:rsidR="00C1168E" w:rsidRPr="002F7EF6" w:rsidRDefault="00C1168E" w:rsidP="00C1168E">
      <w:pPr>
        <w:pStyle w:val="PargrafodaLista"/>
        <w:spacing w:line="360" w:lineRule="auto"/>
        <w:ind w:left="567" w:right="-2"/>
        <w:contextualSpacing/>
        <w:jc w:val="both"/>
        <w:rPr>
          <w:rFonts w:cs="Arial"/>
          <w:color w:val="000000" w:themeColor="text1"/>
          <w:sz w:val="22"/>
          <w:szCs w:val="22"/>
        </w:rPr>
      </w:pPr>
    </w:p>
    <w:p w14:paraId="1C27741D" w14:textId="77777777" w:rsidR="004D39F4" w:rsidRPr="002F7EF6" w:rsidRDefault="00B61028" w:rsidP="006C2E3B">
      <w:pPr>
        <w:pStyle w:val="PargrafodaLista"/>
        <w:numPr>
          <w:ilvl w:val="0"/>
          <w:numId w:val="1"/>
        </w:numPr>
        <w:spacing w:after="200" w:line="276" w:lineRule="auto"/>
        <w:ind w:left="567" w:right="-2" w:hanging="283"/>
        <w:contextualSpacing/>
        <w:rPr>
          <w:rFonts w:cs="Arial"/>
          <w:b/>
          <w:sz w:val="22"/>
          <w:szCs w:val="22"/>
        </w:rPr>
      </w:pPr>
      <w:r w:rsidRPr="002F7EF6">
        <w:rPr>
          <w:rFonts w:cs="Arial"/>
          <w:b/>
          <w:sz w:val="22"/>
          <w:szCs w:val="22"/>
        </w:rPr>
        <w:lastRenderedPageBreak/>
        <w:t>EXECUÇÃO DO PROJETO ARTE PARA TODOS 202</w:t>
      </w:r>
      <w:r w:rsidR="00FB29AD" w:rsidRPr="002F7EF6">
        <w:rPr>
          <w:rFonts w:cs="Arial"/>
          <w:b/>
          <w:sz w:val="22"/>
          <w:szCs w:val="22"/>
        </w:rPr>
        <w:t>5</w:t>
      </w:r>
      <w:r w:rsidR="004D39F4" w:rsidRPr="002F7EF6">
        <w:rPr>
          <w:rFonts w:cs="Arial"/>
          <w:b/>
          <w:sz w:val="22"/>
          <w:szCs w:val="22"/>
        </w:rPr>
        <w:t xml:space="preserve"> </w:t>
      </w:r>
    </w:p>
    <w:p w14:paraId="6BAA17EA" w14:textId="77777777" w:rsidR="00660279" w:rsidRPr="002F7EF6" w:rsidRDefault="00660279" w:rsidP="00660279">
      <w:pPr>
        <w:pStyle w:val="PargrafodaLista"/>
        <w:spacing w:after="200" w:line="276" w:lineRule="auto"/>
        <w:ind w:left="567" w:right="-2"/>
        <w:contextualSpacing/>
        <w:rPr>
          <w:rFonts w:cs="Arial"/>
          <w:b/>
          <w:sz w:val="22"/>
          <w:szCs w:val="22"/>
        </w:rPr>
      </w:pPr>
    </w:p>
    <w:p w14:paraId="7BA4BA53" w14:textId="23923189" w:rsidR="00660279" w:rsidRPr="002F7EF6" w:rsidRDefault="00660279" w:rsidP="006C2E3B">
      <w:pPr>
        <w:pStyle w:val="PargrafodaLista"/>
        <w:numPr>
          <w:ilvl w:val="1"/>
          <w:numId w:val="1"/>
        </w:numPr>
        <w:spacing w:after="200" w:line="276" w:lineRule="auto"/>
        <w:ind w:right="-2"/>
        <w:contextualSpacing/>
        <w:jc w:val="both"/>
        <w:rPr>
          <w:rFonts w:cs="Arial"/>
          <w:b/>
          <w:sz w:val="22"/>
          <w:szCs w:val="22"/>
        </w:rPr>
      </w:pPr>
      <w:r w:rsidRPr="002F7EF6">
        <w:rPr>
          <w:rFonts w:cs="Arial"/>
          <w:b/>
          <w:sz w:val="22"/>
          <w:szCs w:val="22"/>
        </w:rPr>
        <w:t>Estratégia de Acessibilidade e Inclusão</w:t>
      </w:r>
    </w:p>
    <w:p w14:paraId="3B5133B2" w14:textId="77777777" w:rsidR="00660279" w:rsidRPr="002F7EF6" w:rsidRDefault="00660279" w:rsidP="00660279">
      <w:pPr>
        <w:pStyle w:val="PargrafodaLista"/>
        <w:spacing w:after="200" w:line="276" w:lineRule="auto"/>
        <w:ind w:left="720" w:right="-2"/>
        <w:contextualSpacing/>
        <w:jc w:val="both"/>
        <w:rPr>
          <w:rFonts w:cs="Arial"/>
          <w:b/>
          <w:sz w:val="22"/>
          <w:szCs w:val="22"/>
        </w:rPr>
      </w:pPr>
    </w:p>
    <w:p w14:paraId="2AB1F3D3" w14:textId="77777777" w:rsidR="00660279" w:rsidRPr="002F7EF6" w:rsidRDefault="00660279" w:rsidP="006C2E3B">
      <w:pPr>
        <w:pStyle w:val="PargrafodaLista"/>
        <w:numPr>
          <w:ilvl w:val="0"/>
          <w:numId w:val="2"/>
        </w:numPr>
        <w:spacing w:after="200" w:line="360" w:lineRule="auto"/>
        <w:contextualSpacing/>
        <w:jc w:val="both"/>
        <w:rPr>
          <w:rFonts w:cs="Arial"/>
          <w:bCs/>
          <w:sz w:val="22"/>
          <w:szCs w:val="22"/>
        </w:rPr>
      </w:pPr>
      <w:r w:rsidRPr="002F7EF6">
        <w:rPr>
          <w:rFonts w:cs="Arial"/>
          <w:b/>
          <w:sz w:val="22"/>
          <w:szCs w:val="22"/>
        </w:rPr>
        <w:t>Mapeamento das Comunidades:</w:t>
      </w:r>
      <w:r w:rsidRPr="002F7EF6">
        <w:rPr>
          <w:rFonts w:cs="Arial"/>
          <w:bCs/>
          <w:sz w:val="22"/>
          <w:szCs w:val="22"/>
        </w:rPr>
        <w:t xml:space="preserve"> Antes do início do projeto, conduzir uma análise para identificar as comunidades que mais precisam de acesso à arte, garantindo que as ações do projeto sejam dirigidas de maneira equitativa.</w:t>
      </w:r>
    </w:p>
    <w:p w14:paraId="07E3B036" w14:textId="77777777" w:rsidR="00660279" w:rsidRPr="002F7EF6" w:rsidRDefault="00660279" w:rsidP="006C2E3B">
      <w:pPr>
        <w:pStyle w:val="PargrafodaLista"/>
        <w:numPr>
          <w:ilvl w:val="0"/>
          <w:numId w:val="2"/>
        </w:numPr>
        <w:spacing w:after="200" w:line="360" w:lineRule="auto"/>
        <w:contextualSpacing/>
        <w:jc w:val="both"/>
        <w:rPr>
          <w:rFonts w:cs="Arial"/>
          <w:bCs/>
          <w:sz w:val="22"/>
          <w:szCs w:val="22"/>
        </w:rPr>
      </w:pPr>
      <w:r w:rsidRPr="002F7EF6">
        <w:rPr>
          <w:rFonts w:cs="Arial"/>
          <w:b/>
          <w:sz w:val="22"/>
          <w:szCs w:val="22"/>
        </w:rPr>
        <w:t>Parceria com Líderes Locais:</w:t>
      </w:r>
      <w:r w:rsidRPr="002F7EF6">
        <w:rPr>
          <w:rFonts w:cs="Arial"/>
          <w:bCs/>
          <w:sz w:val="22"/>
          <w:szCs w:val="22"/>
        </w:rPr>
        <w:t xml:space="preserve"> Trabalhar diretamente com líderes comunitários e organizações locais para promover as atividades e mobilizar o público. Isso pode incluir escolas, associações de moradores, e ONGs.</w:t>
      </w:r>
    </w:p>
    <w:p w14:paraId="473A36F2" w14:textId="44EBB0D4" w:rsidR="00660279" w:rsidRPr="002F7EF6" w:rsidRDefault="00660279" w:rsidP="006C2E3B">
      <w:pPr>
        <w:pStyle w:val="PargrafodaLista"/>
        <w:numPr>
          <w:ilvl w:val="0"/>
          <w:numId w:val="2"/>
        </w:numPr>
        <w:spacing w:after="200" w:line="360" w:lineRule="auto"/>
        <w:contextualSpacing/>
        <w:jc w:val="both"/>
        <w:rPr>
          <w:rFonts w:cs="Arial"/>
          <w:bCs/>
          <w:sz w:val="22"/>
          <w:szCs w:val="22"/>
        </w:rPr>
      </w:pPr>
      <w:r w:rsidRPr="002F7EF6">
        <w:rPr>
          <w:rFonts w:cs="Arial"/>
          <w:b/>
          <w:sz w:val="22"/>
          <w:szCs w:val="22"/>
        </w:rPr>
        <w:t>Embaixadores Culturais:</w:t>
      </w:r>
      <w:r w:rsidRPr="002F7EF6">
        <w:rPr>
          <w:rFonts w:cs="Arial"/>
          <w:bCs/>
          <w:sz w:val="22"/>
          <w:szCs w:val="22"/>
        </w:rPr>
        <w:t xml:space="preserve"> Selecionar "embaixadores" em cada região de atuação para divulgar o projeto, atrair mais participantes e receber feedback direto da comunidade.</w:t>
      </w:r>
    </w:p>
    <w:p w14:paraId="42D92B66" w14:textId="2B5C044C" w:rsidR="00660279" w:rsidRPr="002F7EF6" w:rsidRDefault="00660279" w:rsidP="00660279">
      <w:pPr>
        <w:pStyle w:val="PargrafodaLista"/>
        <w:spacing w:after="200" w:line="360" w:lineRule="auto"/>
        <w:ind w:left="720"/>
        <w:contextualSpacing/>
        <w:jc w:val="both"/>
        <w:rPr>
          <w:rFonts w:cs="Arial"/>
          <w:bCs/>
          <w:sz w:val="22"/>
          <w:szCs w:val="22"/>
        </w:rPr>
      </w:pPr>
    </w:p>
    <w:p w14:paraId="59F6643E" w14:textId="21BCC115" w:rsidR="00660279" w:rsidRPr="002F7EF6" w:rsidRDefault="00AB4679" w:rsidP="00AB4679">
      <w:pPr>
        <w:pStyle w:val="PargrafodaLista"/>
        <w:spacing w:after="200" w:line="360" w:lineRule="auto"/>
        <w:ind w:left="426"/>
        <w:contextualSpacing/>
        <w:jc w:val="both"/>
        <w:rPr>
          <w:rFonts w:cs="Arial"/>
          <w:b/>
          <w:sz w:val="22"/>
          <w:szCs w:val="22"/>
        </w:rPr>
      </w:pPr>
      <w:r w:rsidRPr="002F7EF6">
        <w:rPr>
          <w:rFonts w:cs="Arial"/>
          <w:b/>
          <w:sz w:val="22"/>
          <w:szCs w:val="22"/>
        </w:rPr>
        <w:t>8</w:t>
      </w:r>
      <w:r w:rsidR="00660279" w:rsidRPr="002F7EF6">
        <w:rPr>
          <w:rFonts w:cs="Arial"/>
          <w:b/>
          <w:sz w:val="22"/>
          <w:szCs w:val="22"/>
        </w:rPr>
        <w:t>.2 Estratégia de Acessibilidade e Inclusão</w:t>
      </w:r>
    </w:p>
    <w:p w14:paraId="052D877D" w14:textId="77777777" w:rsidR="00660279" w:rsidRPr="002F7EF6" w:rsidRDefault="00660279" w:rsidP="006C2E3B">
      <w:pPr>
        <w:pStyle w:val="PargrafodaLista"/>
        <w:numPr>
          <w:ilvl w:val="0"/>
          <w:numId w:val="2"/>
        </w:numPr>
        <w:spacing w:after="200" w:line="360" w:lineRule="auto"/>
        <w:contextualSpacing/>
        <w:jc w:val="both"/>
        <w:rPr>
          <w:rFonts w:cs="Arial"/>
          <w:bCs/>
          <w:sz w:val="22"/>
          <w:szCs w:val="22"/>
        </w:rPr>
      </w:pPr>
      <w:r w:rsidRPr="002F7EF6">
        <w:rPr>
          <w:rFonts w:cs="Arial"/>
          <w:b/>
          <w:sz w:val="22"/>
          <w:szCs w:val="22"/>
        </w:rPr>
        <w:t>Tecnologia de Acessibilidade:</w:t>
      </w:r>
      <w:r w:rsidRPr="002F7EF6">
        <w:rPr>
          <w:rFonts w:cs="Arial"/>
          <w:bCs/>
          <w:sz w:val="22"/>
          <w:szCs w:val="22"/>
        </w:rPr>
        <w:t xml:space="preserve"> Incorporar o uso de tecnologias assistivas, como dispositivos de realidade aumentada para descrições de arte, aplicativos de tradução de linguagem de sinais, e áudio-guia interativo para pessoas com deficiência visual.</w:t>
      </w:r>
    </w:p>
    <w:p w14:paraId="3EB3838D" w14:textId="77777777" w:rsidR="00660279" w:rsidRPr="002F7EF6" w:rsidRDefault="00660279" w:rsidP="006C2E3B">
      <w:pPr>
        <w:pStyle w:val="PargrafodaLista"/>
        <w:numPr>
          <w:ilvl w:val="0"/>
          <w:numId w:val="2"/>
        </w:numPr>
        <w:spacing w:after="200" w:line="360" w:lineRule="auto"/>
        <w:contextualSpacing/>
        <w:jc w:val="both"/>
        <w:rPr>
          <w:rFonts w:cs="Arial"/>
          <w:bCs/>
          <w:sz w:val="22"/>
          <w:szCs w:val="22"/>
        </w:rPr>
      </w:pPr>
      <w:r w:rsidRPr="002F7EF6">
        <w:rPr>
          <w:rFonts w:cs="Arial"/>
          <w:b/>
          <w:sz w:val="22"/>
          <w:szCs w:val="22"/>
        </w:rPr>
        <w:t>Inclusão Linguística e Cultural:</w:t>
      </w:r>
      <w:r w:rsidRPr="002F7EF6">
        <w:rPr>
          <w:rFonts w:cs="Arial"/>
          <w:bCs/>
          <w:sz w:val="22"/>
          <w:szCs w:val="22"/>
        </w:rPr>
        <w:t xml:space="preserve"> Criar conteúdo adaptado a diferentes culturas e linguagens presentes nas comunidades atendidas. Além de traduções, oferecer materiais visuais que celebrem a diversidade cultural.</w:t>
      </w:r>
    </w:p>
    <w:p w14:paraId="0CCA3ED6" w14:textId="07CA9A75" w:rsidR="00660279" w:rsidRPr="002F7EF6" w:rsidRDefault="00660279" w:rsidP="006C2E3B">
      <w:pPr>
        <w:pStyle w:val="PargrafodaLista"/>
        <w:numPr>
          <w:ilvl w:val="0"/>
          <w:numId w:val="2"/>
        </w:numPr>
        <w:spacing w:after="200" w:line="360" w:lineRule="auto"/>
        <w:contextualSpacing/>
        <w:jc w:val="both"/>
        <w:rPr>
          <w:rFonts w:cs="Arial"/>
          <w:bCs/>
          <w:sz w:val="22"/>
          <w:szCs w:val="22"/>
        </w:rPr>
      </w:pPr>
      <w:r w:rsidRPr="002F7EF6">
        <w:rPr>
          <w:rFonts w:cs="Arial"/>
          <w:b/>
          <w:sz w:val="22"/>
          <w:szCs w:val="22"/>
        </w:rPr>
        <w:t>Acessibilidade Econômica:</w:t>
      </w:r>
      <w:r w:rsidRPr="002F7EF6">
        <w:rPr>
          <w:rFonts w:cs="Arial"/>
          <w:bCs/>
          <w:sz w:val="22"/>
          <w:szCs w:val="22"/>
        </w:rPr>
        <w:t xml:space="preserve"> Além da gratuidade, considerar oferecer transporte gratuito ou subsidiado para o público que tem dificuldade de acesso às atividades.</w:t>
      </w:r>
    </w:p>
    <w:p w14:paraId="214EF709" w14:textId="24653131" w:rsidR="00660279" w:rsidRPr="002F7EF6" w:rsidRDefault="00AB4679" w:rsidP="00660279">
      <w:pPr>
        <w:spacing w:after="200" w:line="360" w:lineRule="auto"/>
        <w:ind w:firstLine="567"/>
        <w:contextualSpacing/>
        <w:jc w:val="both"/>
        <w:rPr>
          <w:rFonts w:ascii="Arial" w:hAnsi="Arial" w:cs="Arial"/>
          <w:b/>
          <w:sz w:val="22"/>
          <w:szCs w:val="22"/>
        </w:rPr>
      </w:pPr>
      <w:r w:rsidRPr="002F7EF6">
        <w:rPr>
          <w:rFonts w:ascii="Arial" w:hAnsi="Arial" w:cs="Arial"/>
          <w:b/>
          <w:sz w:val="22"/>
          <w:szCs w:val="22"/>
        </w:rPr>
        <w:t>8</w:t>
      </w:r>
      <w:r w:rsidR="00660279" w:rsidRPr="002F7EF6">
        <w:rPr>
          <w:rFonts w:ascii="Arial" w:hAnsi="Arial" w:cs="Arial"/>
          <w:b/>
          <w:sz w:val="22"/>
          <w:szCs w:val="22"/>
        </w:rPr>
        <w:t xml:space="preserve">.3 Estratégia Artística e Curatorial </w:t>
      </w:r>
    </w:p>
    <w:p w14:paraId="55CD88AA" w14:textId="2FDDCE64" w:rsidR="00660279" w:rsidRPr="002F7EF6" w:rsidRDefault="00660279" w:rsidP="006C2E3B">
      <w:pPr>
        <w:pStyle w:val="PargrafodaLista"/>
        <w:numPr>
          <w:ilvl w:val="0"/>
          <w:numId w:val="3"/>
        </w:numPr>
        <w:spacing w:after="200" w:line="360" w:lineRule="auto"/>
        <w:contextualSpacing/>
        <w:jc w:val="both"/>
        <w:rPr>
          <w:rFonts w:cs="Arial"/>
          <w:bCs/>
          <w:sz w:val="22"/>
          <w:szCs w:val="22"/>
        </w:rPr>
      </w:pPr>
      <w:r w:rsidRPr="002F7EF6">
        <w:rPr>
          <w:rFonts w:cs="Arial"/>
          <w:b/>
          <w:sz w:val="22"/>
          <w:szCs w:val="22"/>
        </w:rPr>
        <w:t>Residências Artísticas em Comunidades:</w:t>
      </w:r>
      <w:r w:rsidRPr="002F7EF6">
        <w:rPr>
          <w:rFonts w:cs="Arial"/>
          <w:bCs/>
          <w:sz w:val="22"/>
          <w:szCs w:val="22"/>
        </w:rPr>
        <w:t xml:space="preserve"> Em vez de apenas exposições itinerantes, realizar residências artísticas nas comunidades, permitindo que os artistas vivam temporariamente nos locais e desenvolvam obras que dialoguem com a realidade local.</w:t>
      </w:r>
    </w:p>
    <w:p w14:paraId="4900B6CD" w14:textId="77777777" w:rsidR="00660279" w:rsidRPr="002F7EF6" w:rsidRDefault="00660279" w:rsidP="006C2E3B">
      <w:pPr>
        <w:pStyle w:val="PargrafodaLista"/>
        <w:numPr>
          <w:ilvl w:val="0"/>
          <w:numId w:val="3"/>
        </w:numPr>
        <w:spacing w:after="200" w:line="360" w:lineRule="auto"/>
        <w:contextualSpacing/>
        <w:jc w:val="both"/>
        <w:rPr>
          <w:rFonts w:cs="Arial"/>
          <w:bCs/>
          <w:sz w:val="22"/>
          <w:szCs w:val="22"/>
        </w:rPr>
      </w:pPr>
      <w:r w:rsidRPr="002F7EF6">
        <w:rPr>
          <w:rFonts w:cs="Arial"/>
          <w:b/>
          <w:sz w:val="22"/>
          <w:szCs w:val="22"/>
        </w:rPr>
        <w:t>Processo Colaborativo:</w:t>
      </w:r>
      <w:r w:rsidRPr="002F7EF6">
        <w:rPr>
          <w:rFonts w:cs="Arial"/>
          <w:bCs/>
          <w:sz w:val="22"/>
          <w:szCs w:val="22"/>
        </w:rPr>
        <w:t xml:space="preserve"> Incentivar o trabalho colaborativo entre artistas e participantes da comunidade, para que a criação das obras tenha a contribuição direta do público.</w:t>
      </w:r>
    </w:p>
    <w:p w14:paraId="6BD42B56" w14:textId="3B71B688" w:rsidR="00660279" w:rsidRDefault="00660279" w:rsidP="006C2E3B">
      <w:pPr>
        <w:pStyle w:val="PargrafodaLista"/>
        <w:numPr>
          <w:ilvl w:val="0"/>
          <w:numId w:val="3"/>
        </w:numPr>
        <w:spacing w:after="200" w:line="360" w:lineRule="auto"/>
        <w:contextualSpacing/>
        <w:jc w:val="both"/>
        <w:rPr>
          <w:rFonts w:cs="Arial"/>
          <w:bCs/>
          <w:sz w:val="22"/>
          <w:szCs w:val="22"/>
        </w:rPr>
      </w:pPr>
      <w:r w:rsidRPr="002F7EF6">
        <w:rPr>
          <w:rFonts w:cs="Arial"/>
          <w:b/>
          <w:sz w:val="22"/>
          <w:szCs w:val="22"/>
        </w:rPr>
        <w:lastRenderedPageBreak/>
        <w:t>Seleção de Obras para Interatividade:</w:t>
      </w:r>
      <w:r w:rsidRPr="002F7EF6">
        <w:rPr>
          <w:rFonts w:cs="Arial"/>
          <w:bCs/>
          <w:sz w:val="22"/>
          <w:szCs w:val="22"/>
        </w:rPr>
        <w:t xml:space="preserve"> Escolher obras que sejam interativas e digitais, permitindo que o público as explore por meio de ferramentas e dispositivos como </w:t>
      </w:r>
      <w:proofErr w:type="spellStart"/>
      <w:r w:rsidRPr="002F7EF6">
        <w:rPr>
          <w:rFonts w:cs="Arial"/>
          <w:bCs/>
          <w:sz w:val="22"/>
          <w:szCs w:val="22"/>
        </w:rPr>
        <w:t>tablets</w:t>
      </w:r>
      <w:proofErr w:type="spellEnd"/>
      <w:r w:rsidRPr="002F7EF6">
        <w:rPr>
          <w:rFonts w:cs="Arial"/>
          <w:bCs/>
          <w:sz w:val="22"/>
          <w:szCs w:val="22"/>
        </w:rPr>
        <w:t xml:space="preserve"> e smartphones.</w:t>
      </w:r>
    </w:p>
    <w:p w14:paraId="438E0F9C" w14:textId="6AE82F65" w:rsidR="00215165" w:rsidRPr="002F7EF6" w:rsidRDefault="00215165" w:rsidP="006C2E3B">
      <w:pPr>
        <w:pStyle w:val="PargrafodaLista"/>
        <w:numPr>
          <w:ilvl w:val="0"/>
          <w:numId w:val="3"/>
        </w:numPr>
        <w:spacing w:after="200" w:line="360" w:lineRule="auto"/>
        <w:contextualSpacing/>
        <w:jc w:val="both"/>
        <w:rPr>
          <w:rFonts w:cs="Arial"/>
          <w:bCs/>
          <w:sz w:val="22"/>
          <w:szCs w:val="22"/>
        </w:rPr>
      </w:pPr>
      <w:r>
        <w:rPr>
          <w:rFonts w:cs="Arial"/>
          <w:b/>
          <w:sz w:val="22"/>
          <w:szCs w:val="22"/>
        </w:rPr>
        <w:t>Integração às redes sociais e busca ativa (aditamento):</w:t>
      </w:r>
      <w:r>
        <w:rPr>
          <w:rFonts w:cs="Arial"/>
          <w:bCs/>
          <w:sz w:val="22"/>
          <w:szCs w:val="22"/>
        </w:rPr>
        <w:t xml:space="preserve"> </w:t>
      </w:r>
      <w:r w:rsidR="00952497" w:rsidRPr="00952497">
        <w:rPr>
          <w:rFonts w:cs="Arial"/>
          <w:bCs/>
          <w:sz w:val="22"/>
          <w:szCs w:val="22"/>
        </w:rPr>
        <w:t xml:space="preserve">O crescimento expressivo do Projeto Arte para Todos, de 1.200 para 2.000 usuários, demonstra a necessidade de ampliarmos nossa atuação nas mídias sociais para alcançar e engajar um público ainda maior. Considerando que grande parte dos nossos usuários são jovens, público com forte presença nessas plataformas, acreditamos que investir em uma estratégia de comunicação digital mais robusta é fundamental para divulgar o projeto, atrair novos participantes e fortalecer nossa atuação como difusores de cultura. Para isso, propomos a contratação de </w:t>
      </w:r>
      <w:proofErr w:type="gramStart"/>
      <w:r w:rsidR="00952497" w:rsidRPr="00952497">
        <w:rPr>
          <w:rFonts w:cs="Arial"/>
          <w:bCs/>
          <w:sz w:val="22"/>
          <w:szCs w:val="22"/>
        </w:rPr>
        <w:t>um(</w:t>
      </w:r>
      <w:proofErr w:type="gramEnd"/>
      <w:r w:rsidR="00952497" w:rsidRPr="00952497">
        <w:rPr>
          <w:rFonts w:cs="Arial"/>
          <w:bCs/>
          <w:sz w:val="22"/>
          <w:szCs w:val="22"/>
        </w:rPr>
        <w:t>a) coordenador(a) especializado(a) em mídias sociais, que possa se dedicar à criação e execução de um plano estratégico para essas plataformas, incluindo a curadoria de conteúdo relevante e o desenvolvimento de ações que promovam maior interação com o público jovem.</w:t>
      </w:r>
    </w:p>
    <w:p w14:paraId="628BCFF8" w14:textId="4795946F" w:rsidR="00660279" w:rsidRPr="002F7EF6" w:rsidRDefault="00AB4679" w:rsidP="004B6D86">
      <w:pPr>
        <w:spacing w:after="200" w:line="360" w:lineRule="auto"/>
        <w:ind w:left="567"/>
        <w:contextualSpacing/>
        <w:jc w:val="both"/>
        <w:rPr>
          <w:rFonts w:ascii="Arial" w:hAnsi="Arial" w:cs="Arial"/>
          <w:b/>
          <w:sz w:val="22"/>
          <w:szCs w:val="22"/>
        </w:rPr>
      </w:pPr>
      <w:r w:rsidRPr="002F7EF6">
        <w:rPr>
          <w:rFonts w:ascii="Arial" w:hAnsi="Arial" w:cs="Arial"/>
          <w:b/>
          <w:sz w:val="22"/>
          <w:szCs w:val="22"/>
        </w:rPr>
        <w:t>8</w:t>
      </w:r>
      <w:r w:rsidR="00660279" w:rsidRPr="002F7EF6">
        <w:rPr>
          <w:rFonts w:ascii="Arial" w:hAnsi="Arial" w:cs="Arial"/>
          <w:b/>
          <w:sz w:val="22"/>
          <w:szCs w:val="22"/>
        </w:rPr>
        <w:t xml:space="preserve">.4 </w:t>
      </w:r>
      <w:r w:rsidR="004B6D86" w:rsidRPr="002F7EF6">
        <w:rPr>
          <w:rFonts w:ascii="Arial" w:hAnsi="Arial" w:cs="Arial"/>
          <w:b/>
          <w:sz w:val="22"/>
          <w:szCs w:val="22"/>
        </w:rPr>
        <w:t>Estratégia de Avaliação e Documentação</w:t>
      </w:r>
    </w:p>
    <w:p w14:paraId="2DFF4B25" w14:textId="77777777" w:rsidR="004B6D86" w:rsidRPr="002F7EF6" w:rsidRDefault="004B6D86" w:rsidP="006C2E3B">
      <w:pPr>
        <w:pStyle w:val="PargrafodaLista"/>
        <w:numPr>
          <w:ilvl w:val="0"/>
          <w:numId w:val="3"/>
        </w:numPr>
        <w:spacing w:after="200" w:line="360" w:lineRule="auto"/>
        <w:contextualSpacing/>
        <w:jc w:val="both"/>
        <w:rPr>
          <w:rFonts w:cs="Arial"/>
          <w:bCs/>
          <w:sz w:val="22"/>
          <w:szCs w:val="22"/>
        </w:rPr>
      </w:pPr>
      <w:r w:rsidRPr="002F7EF6">
        <w:rPr>
          <w:rFonts w:cs="Arial"/>
          <w:b/>
          <w:sz w:val="22"/>
          <w:szCs w:val="22"/>
        </w:rPr>
        <w:t>Medição de Impacto em Tempo Real:</w:t>
      </w:r>
      <w:r w:rsidRPr="002F7EF6">
        <w:rPr>
          <w:rFonts w:cs="Arial"/>
          <w:bCs/>
          <w:sz w:val="22"/>
          <w:szCs w:val="22"/>
        </w:rPr>
        <w:t xml:space="preserve"> Utilizar ferramentas digitais para medir o impacto do projeto durante sua execução, como aplicativos de coleta de feedback do público e questionários eletrônicos.</w:t>
      </w:r>
    </w:p>
    <w:p w14:paraId="35F29466" w14:textId="77777777" w:rsidR="004B6D86" w:rsidRPr="002F7EF6" w:rsidRDefault="004B6D86" w:rsidP="006C2E3B">
      <w:pPr>
        <w:pStyle w:val="PargrafodaLista"/>
        <w:numPr>
          <w:ilvl w:val="0"/>
          <w:numId w:val="3"/>
        </w:numPr>
        <w:spacing w:after="200" w:line="360" w:lineRule="auto"/>
        <w:contextualSpacing/>
        <w:jc w:val="both"/>
        <w:rPr>
          <w:rFonts w:cs="Arial"/>
          <w:bCs/>
          <w:sz w:val="22"/>
          <w:szCs w:val="22"/>
        </w:rPr>
      </w:pPr>
      <w:r w:rsidRPr="002F7EF6">
        <w:rPr>
          <w:rFonts w:cs="Arial"/>
          <w:b/>
          <w:sz w:val="22"/>
          <w:szCs w:val="22"/>
        </w:rPr>
        <w:t>Painel de Transparência:</w:t>
      </w:r>
      <w:r w:rsidRPr="002F7EF6">
        <w:rPr>
          <w:rFonts w:cs="Arial"/>
          <w:bCs/>
          <w:sz w:val="22"/>
          <w:szCs w:val="22"/>
        </w:rPr>
        <w:t xml:space="preserve"> Disponibilizar publicamente os resultados e impactos do projeto em um site ou plataforma, oferecendo dados sobre as audiências, comunidades atendidas e impacto ambiental.</w:t>
      </w:r>
    </w:p>
    <w:p w14:paraId="7586BED1" w14:textId="77777777" w:rsidR="004B6D86" w:rsidRPr="002F7EF6" w:rsidRDefault="004B6D86" w:rsidP="004B6D86">
      <w:pPr>
        <w:pStyle w:val="PargrafodaLista"/>
        <w:spacing w:after="200" w:line="360" w:lineRule="auto"/>
        <w:ind w:left="720"/>
        <w:contextualSpacing/>
        <w:jc w:val="both"/>
        <w:rPr>
          <w:rFonts w:cs="Arial"/>
          <w:bCs/>
          <w:sz w:val="22"/>
          <w:szCs w:val="22"/>
        </w:rPr>
      </w:pPr>
    </w:p>
    <w:p w14:paraId="2F99C8DA" w14:textId="36D9E050" w:rsidR="004B6D86" w:rsidRPr="002F7EF6" w:rsidRDefault="00A6113C" w:rsidP="006C2E3B">
      <w:pPr>
        <w:pStyle w:val="PargrafodaLista"/>
        <w:numPr>
          <w:ilvl w:val="1"/>
          <w:numId w:val="7"/>
        </w:numPr>
        <w:tabs>
          <w:tab w:val="left" w:pos="993"/>
        </w:tabs>
        <w:spacing w:after="200" w:line="360" w:lineRule="auto"/>
        <w:ind w:right="-2"/>
        <w:contextualSpacing/>
        <w:jc w:val="both"/>
        <w:rPr>
          <w:rFonts w:cs="Arial"/>
          <w:color w:val="000000" w:themeColor="text1"/>
          <w:sz w:val="22"/>
          <w:szCs w:val="22"/>
        </w:rPr>
      </w:pPr>
      <w:r w:rsidRPr="002F7EF6">
        <w:rPr>
          <w:rFonts w:cs="Arial"/>
          <w:b/>
          <w:bCs/>
          <w:color w:val="000000" w:themeColor="text1"/>
          <w:sz w:val="22"/>
          <w:szCs w:val="22"/>
        </w:rPr>
        <w:t>Descrição de Metas</w:t>
      </w:r>
    </w:p>
    <w:p w14:paraId="5E6D5329" w14:textId="1C263C8E" w:rsidR="004B6D86" w:rsidRPr="002F7EF6" w:rsidRDefault="00A6113C" w:rsidP="00DD0673">
      <w:pPr>
        <w:pStyle w:val="PargrafodaLista"/>
        <w:spacing w:after="200" w:line="360" w:lineRule="auto"/>
        <w:ind w:left="720" w:right="-2"/>
        <w:contextualSpacing/>
        <w:jc w:val="both"/>
        <w:rPr>
          <w:rFonts w:cs="Arial"/>
          <w:color w:val="000000" w:themeColor="text1"/>
          <w:sz w:val="22"/>
          <w:szCs w:val="22"/>
        </w:rPr>
      </w:pPr>
      <w:r w:rsidRPr="002F7EF6">
        <w:rPr>
          <w:rFonts w:cs="Arial"/>
          <w:color w:val="000000" w:themeColor="text1"/>
          <w:sz w:val="22"/>
          <w:szCs w:val="22"/>
        </w:rPr>
        <w:t xml:space="preserve">O desenvolvimento e a implementação de atividades culturais estão alinhados com as diretrizes estabelecidas pelo termo de colaboração, garantindo a adaptação às diversas realidades do município de Peruíbe. O objetivo principal é fomentar a convivência comunitária, promovendo sentimentos de cidadania e inclusão social, ao mesmo tempo em que democratiza o acesso à cultura e descentraliza as atividades culturais municipais. Em todas as fases do projeto, busca-se contribuir para o crescimento e desenvolvimento integral dos cidadãos, ampliando seu repertório artístico-cultural e estimulando o desenvolvimento de suas potencialidades, habilidades e talentos, além de promover sua formação cidadã. A iniciativa visa </w:t>
      </w:r>
      <w:r w:rsidRPr="002F7EF6">
        <w:rPr>
          <w:rFonts w:cs="Arial"/>
          <w:color w:val="000000" w:themeColor="text1"/>
          <w:sz w:val="22"/>
          <w:szCs w:val="22"/>
        </w:rPr>
        <w:lastRenderedPageBreak/>
        <w:t>fortalecer a rede de produção cultural nos diversos territórios do município, proporcionando acesso a diversas manifestações artísticas e culturais, com o intuito de desenvolver novas formas de sociabilidade. A arte é utilizada como ferramenta para criar espaços de convívio comunitário e social, fomentando relações de afetividade, solidariedade e respeito mútuo. Através dos processos de criação artística, pretende-se desenvolver competências para a compreensão crítica da realidade social e do mundo contemporâneo, além de promover uma visão da cultura a partir dos direitos e liberdades do cidadão. É também objetivo do projeto promover e estimular o acesso à produção e ao empreendimento cultural, garantindo que o público possa ter contato e fruir a arte e a cultura de forma universal.</w:t>
      </w:r>
      <w:r w:rsidR="00042461" w:rsidRPr="002F7EF6">
        <w:rPr>
          <w:rFonts w:cs="Arial"/>
          <w:color w:val="000000" w:themeColor="text1"/>
          <w:sz w:val="22"/>
          <w:szCs w:val="22"/>
        </w:rPr>
        <w:t xml:space="preserve"> </w:t>
      </w:r>
      <w:r w:rsidRPr="002F7EF6">
        <w:rPr>
          <w:rFonts w:cs="Arial"/>
          <w:color w:val="000000" w:themeColor="text1"/>
          <w:sz w:val="22"/>
          <w:szCs w:val="22"/>
        </w:rPr>
        <w:tab/>
        <w:t>Outro aspecto importante é a promoção da diversidade cultural, reconhecendo e valorizando</w:t>
      </w:r>
      <w:r w:rsidR="003F3AD6" w:rsidRPr="002F7EF6">
        <w:rPr>
          <w:rFonts w:cs="Arial"/>
          <w:color w:val="000000" w:themeColor="text1"/>
          <w:sz w:val="22"/>
          <w:szCs w:val="22"/>
        </w:rPr>
        <w:t xml:space="preserve"> a </w:t>
      </w:r>
      <w:r w:rsidRPr="002F7EF6">
        <w:rPr>
          <w:rFonts w:cs="Arial"/>
          <w:color w:val="000000" w:themeColor="text1"/>
          <w:sz w:val="22"/>
          <w:szCs w:val="22"/>
        </w:rPr>
        <w:t>multiplicidade de atividades e valores culturais em todos os territórios, ambientes e contextos populacionais. Busca-se, assim, dissolver hierarquias entre diferentes formas de cultura, combatendo discriminações e preconceitos. Por fim, o projeto também se propõe a promover a educação patrimonial, conscientizando a comunidade sobre a importância da preservação e valorização do patrimônio cultural local.</w:t>
      </w:r>
    </w:p>
    <w:p w14:paraId="1D4A7C56" w14:textId="77777777" w:rsidR="00DD0673" w:rsidRPr="002F7EF6" w:rsidRDefault="00DD0673" w:rsidP="00DD0673">
      <w:pPr>
        <w:pStyle w:val="PargrafodaLista"/>
        <w:spacing w:after="200" w:line="360" w:lineRule="auto"/>
        <w:ind w:left="720" w:right="-2"/>
        <w:contextualSpacing/>
        <w:jc w:val="both"/>
        <w:rPr>
          <w:rFonts w:cs="Arial"/>
          <w:color w:val="000000" w:themeColor="text1"/>
          <w:sz w:val="22"/>
          <w:szCs w:val="22"/>
        </w:rPr>
      </w:pPr>
    </w:p>
    <w:p w14:paraId="0E47917F" w14:textId="2EBCB5B2" w:rsidR="00A6113C" w:rsidRPr="002F7EF6" w:rsidRDefault="004B6D86" w:rsidP="006C2E3B">
      <w:pPr>
        <w:pStyle w:val="PargrafodaLista"/>
        <w:numPr>
          <w:ilvl w:val="0"/>
          <w:numId w:val="7"/>
        </w:numPr>
        <w:tabs>
          <w:tab w:val="center" w:pos="1276"/>
          <w:tab w:val="left" w:pos="6075"/>
        </w:tabs>
        <w:spacing w:line="360" w:lineRule="auto"/>
        <w:ind w:right="-428"/>
        <w:contextualSpacing/>
        <w:rPr>
          <w:rFonts w:cs="Arial"/>
          <w:b/>
          <w:bCs/>
          <w:color w:val="000000" w:themeColor="text1"/>
          <w:sz w:val="22"/>
          <w:szCs w:val="22"/>
        </w:rPr>
      </w:pPr>
      <w:r w:rsidRPr="002F7EF6">
        <w:rPr>
          <w:rFonts w:cs="Arial"/>
          <w:b/>
          <w:bCs/>
          <w:color w:val="000000" w:themeColor="text1"/>
          <w:sz w:val="22"/>
          <w:szCs w:val="22"/>
        </w:rPr>
        <w:t>E</w:t>
      </w:r>
      <w:r w:rsidR="00A6113C" w:rsidRPr="002F7EF6">
        <w:rPr>
          <w:rFonts w:cs="Arial"/>
          <w:b/>
          <w:bCs/>
          <w:color w:val="000000" w:themeColor="text1"/>
          <w:sz w:val="22"/>
          <w:szCs w:val="22"/>
        </w:rPr>
        <w:t>XECUÇÃO DO PROJETO "ARTE PARA TODOS"</w:t>
      </w:r>
    </w:p>
    <w:tbl>
      <w:tblPr>
        <w:tblW w:w="10085" w:type="dxa"/>
        <w:tblInd w:w="-376" w:type="dxa"/>
        <w:tblLook w:val="0000" w:firstRow="0" w:lastRow="0" w:firstColumn="0" w:lastColumn="0" w:noHBand="0" w:noVBand="0"/>
      </w:tblPr>
      <w:tblGrid>
        <w:gridCol w:w="2006"/>
        <w:gridCol w:w="3685"/>
        <w:gridCol w:w="2693"/>
        <w:gridCol w:w="1701"/>
      </w:tblGrid>
      <w:tr w:rsidR="002F7EF6" w:rsidRPr="002F7EF6" w14:paraId="3D88C9A6" w14:textId="77777777" w:rsidTr="002F7EF6">
        <w:trPr>
          <w:trHeight w:val="148"/>
        </w:trPr>
        <w:tc>
          <w:tcPr>
            <w:tcW w:w="2006" w:type="dxa"/>
            <w:tcBorders>
              <w:top w:val="single" w:sz="4" w:space="0" w:color="000000"/>
              <w:left w:val="single" w:sz="4" w:space="0" w:color="000000"/>
              <w:bottom w:val="single" w:sz="4" w:space="0" w:color="000000"/>
            </w:tcBorders>
            <w:shd w:val="clear" w:color="auto" w:fill="BFBFBF"/>
          </w:tcPr>
          <w:p w14:paraId="4ADD2992" w14:textId="77777777" w:rsidR="002F7EF6" w:rsidRPr="002F7EF6" w:rsidRDefault="002F7EF6" w:rsidP="00215165">
            <w:pPr>
              <w:jc w:val="center"/>
              <w:rPr>
                <w:rFonts w:ascii="Arial" w:hAnsi="Arial" w:cs="Arial"/>
                <w:b/>
                <w:sz w:val="20"/>
              </w:rPr>
            </w:pPr>
            <w:r w:rsidRPr="002F7EF6">
              <w:rPr>
                <w:rFonts w:ascii="Arial" w:hAnsi="Arial" w:cs="Arial"/>
                <w:b/>
                <w:sz w:val="20"/>
              </w:rPr>
              <w:t>ATIVIDADE</w:t>
            </w:r>
          </w:p>
          <w:p w14:paraId="219095C4" w14:textId="77777777" w:rsidR="002F7EF6" w:rsidRPr="002F7EF6" w:rsidRDefault="002F7EF6" w:rsidP="00215165">
            <w:pPr>
              <w:jc w:val="center"/>
              <w:rPr>
                <w:rFonts w:ascii="Arial" w:hAnsi="Arial" w:cs="Arial"/>
                <w:sz w:val="20"/>
              </w:rPr>
            </w:pPr>
          </w:p>
        </w:tc>
        <w:tc>
          <w:tcPr>
            <w:tcW w:w="3685" w:type="dxa"/>
            <w:tcBorders>
              <w:top w:val="single" w:sz="4" w:space="0" w:color="000000"/>
              <w:left w:val="single" w:sz="4" w:space="0" w:color="000000"/>
              <w:bottom w:val="single" w:sz="4" w:space="0" w:color="000000"/>
            </w:tcBorders>
            <w:shd w:val="clear" w:color="auto" w:fill="BFBFBF"/>
          </w:tcPr>
          <w:p w14:paraId="42CE3DDF" w14:textId="77777777" w:rsidR="002F7EF6" w:rsidRPr="002F7EF6" w:rsidRDefault="002F7EF6" w:rsidP="00215165">
            <w:pPr>
              <w:jc w:val="center"/>
              <w:rPr>
                <w:rFonts w:ascii="Arial" w:hAnsi="Arial" w:cs="Arial"/>
                <w:sz w:val="20"/>
              </w:rPr>
            </w:pPr>
            <w:r w:rsidRPr="002F7EF6">
              <w:rPr>
                <w:rFonts w:ascii="Arial" w:hAnsi="Arial" w:cs="Arial"/>
                <w:b/>
                <w:sz w:val="20"/>
              </w:rPr>
              <w:t>METAS</w:t>
            </w:r>
          </w:p>
        </w:tc>
        <w:tc>
          <w:tcPr>
            <w:tcW w:w="2693" w:type="dxa"/>
            <w:tcBorders>
              <w:top w:val="single" w:sz="4" w:space="0" w:color="000000"/>
              <w:left w:val="single" w:sz="4" w:space="0" w:color="000000"/>
              <w:bottom w:val="single" w:sz="4" w:space="0" w:color="000000"/>
            </w:tcBorders>
            <w:shd w:val="clear" w:color="auto" w:fill="BFBFBF"/>
          </w:tcPr>
          <w:p w14:paraId="7D285A4B" w14:textId="77777777" w:rsidR="002F7EF6" w:rsidRPr="002F7EF6" w:rsidRDefault="002F7EF6" w:rsidP="00215165">
            <w:pPr>
              <w:jc w:val="center"/>
              <w:rPr>
                <w:rFonts w:ascii="Arial" w:hAnsi="Arial" w:cs="Arial"/>
                <w:sz w:val="20"/>
              </w:rPr>
            </w:pPr>
            <w:r w:rsidRPr="002F7EF6">
              <w:rPr>
                <w:rFonts w:ascii="Arial" w:hAnsi="Arial" w:cs="Arial"/>
                <w:b/>
                <w:sz w:val="20"/>
              </w:rPr>
              <w:t>INDICADORES</w:t>
            </w:r>
          </w:p>
        </w:tc>
        <w:tc>
          <w:tcPr>
            <w:tcW w:w="1701" w:type="dxa"/>
            <w:tcBorders>
              <w:top w:val="single" w:sz="4" w:space="0" w:color="000000"/>
              <w:left w:val="single" w:sz="4" w:space="0" w:color="000000"/>
              <w:bottom w:val="single" w:sz="4" w:space="0" w:color="000000"/>
              <w:right w:val="single" w:sz="4" w:space="0" w:color="000000"/>
            </w:tcBorders>
            <w:shd w:val="clear" w:color="auto" w:fill="BFBFBF"/>
          </w:tcPr>
          <w:p w14:paraId="101CD7A0" w14:textId="77777777" w:rsidR="002F7EF6" w:rsidRPr="002F7EF6" w:rsidRDefault="002F7EF6" w:rsidP="00215165">
            <w:pPr>
              <w:jc w:val="center"/>
              <w:rPr>
                <w:rFonts w:ascii="Arial" w:hAnsi="Arial" w:cs="Arial"/>
                <w:sz w:val="20"/>
              </w:rPr>
            </w:pPr>
            <w:r w:rsidRPr="002F7EF6">
              <w:rPr>
                <w:rFonts w:ascii="Arial" w:hAnsi="Arial" w:cs="Arial"/>
                <w:b/>
                <w:sz w:val="20"/>
              </w:rPr>
              <w:t>PRAZOS</w:t>
            </w:r>
          </w:p>
        </w:tc>
      </w:tr>
      <w:tr w:rsidR="002F7EF6" w:rsidRPr="002F7EF6" w14:paraId="7C504172" w14:textId="77777777" w:rsidTr="002F7EF6">
        <w:trPr>
          <w:trHeight w:val="501"/>
        </w:trPr>
        <w:tc>
          <w:tcPr>
            <w:tcW w:w="2006" w:type="dxa"/>
            <w:tcBorders>
              <w:top w:val="single" w:sz="4" w:space="0" w:color="000000"/>
              <w:left w:val="single" w:sz="4" w:space="0" w:color="000000"/>
              <w:bottom w:val="single" w:sz="4" w:space="0" w:color="000000"/>
            </w:tcBorders>
            <w:shd w:val="clear" w:color="auto" w:fill="BFBFBF"/>
          </w:tcPr>
          <w:p w14:paraId="43ACCBCF" w14:textId="77777777" w:rsidR="002F7EF6" w:rsidRPr="002F7EF6" w:rsidRDefault="002F7EF6" w:rsidP="00215165">
            <w:pPr>
              <w:jc w:val="center"/>
              <w:rPr>
                <w:rFonts w:ascii="Arial" w:hAnsi="Arial" w:cs="Arial"/>
                <w:sz w:val="20"/>
              </w:rPr>
            </w:pPr>
            <w:r w:rsidRPr="002F7EF6">
              <w:rPr>
                <w:rFonts w:ascii="Arial" w:hAnsi="Arial" w:cs="Arial"/>
                <w:b/>
                <w:sz w:val="20"/>
              </w:rPr>
              <w:t>Todas as Oficinas</w:t>
            </w:r>
          </w:p>
        </w:tc>
        <w:tc>
          <w:tcPr>
            <w:tcW w:w="3685" w:type="dxa"/>
            <w:tcBorders>
              <w:top w:val="single" w:sz="4" w:space="0" w:color="000000"/>
              <w:left w:val="single" w:sz="4" w:space="0" w:color="000000"/>
              <w:bottom w:val="single" w:sz="4" w:space="0" w:color="000000"/>
            </w:tcBorders>
            <w:shd w:val="clear" w:color="auto" w:fill="auto"/>
          </w:tcPr>
          <w:p w14:paraId="57138A42" w14:textId="77777777" w:rsidR="002F7EF6" w:rsidRPr="002F7EF6" w:rsidRDefault="002F7EF6" w:rsidP="00215165">
            <w:pPr>
              <w:jc w:val="center"/>
              <w:rPr>
                <w:rFonts w:ascii="Arial" w:hAnsi="Arial" w:cs="Arial"/>
                <w:sz w:val="20"/>
              </w:rPr>
            </w:pPr>
            <w:r w:rsidRPr="002F7EF6">
              <w:rPr>
                <w:rFonts w:ascii="Arial" w:hAnsi="Arial" w:cs="Arial"/>
                <w:sz w:val="20"/>
              </w:rPr>
              <w:t>Realizar a inscrição de usuários e encaminhar ao Coordenador.</w:t>
            </w:r>
          </w:p>
          <w:p w14:paraId="23ABD973" w14:textId="77777777" w:rsidR="002F7EF6" w:rsidRPr="002F7EF6" w:rsidRDefault="002F7EF6" w:rsidP="00215165">
            <w:pPr>
              <w:jc w:val="center"/>
              <w:rPr>
                <w:rFonts w:ascii="Arial" w:hAnsi="Arial" w:cs="Arial"/>
                <w:sz w:val="20"/>
              </w:rPr>
            </w:pPr>
          </w:p>
        </w:tc>
        <w:tc>
          <w:tcPr>
            <w:tcW w:w="2693" w:type="dxa"/>
            <w:tcBorders>
              <w:top w:val="single" w:sz="4" w:space="0" w:color="000000"/>
              <w:left w:val="single" w:sz="4" w:space="0" w:color="000000"/>
              <w:bottom w:val="single" w:sz="4" w:space="0" w:color="000000"/>
            </w:tcBorders>
            <w:shd w:val="clear" w:color="auto" w:fill="auto"/>
          </w:tcPr>
          <w:p w14:paraId="12C1D198" w14:textId="77777777" w:rsidR="002F7EF6" w:rsidRPr="002F7EF6" w:rsidRDefault="002F7EF6" w:rsidP="00215165">
            <w:pPr>
              <w:jc w:val="center"/>
              <w:rPr>
                <w:rFonts w:ascii="Arial" w:hAnsi="Arial" w:cs="Arial"/>
                <w:sz w:val="20"/>
              </w:rPr>
            </w:pPr>
            <w:r w:rsidRPr="002F7EF6">
              <w:rPr>
                <w:rFonts w:ascii="Arial" w:hAnsi="Arial" w:cs="Arial"/>
                <w:sz w:val="20"/>
              </w:rPr>
              <w:t>Preenchimento de ficha de inscrição</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0926C44" w14:textId="77777777" w:rsidR="002F7EF6" w:rsidRPr="002F7EF6" w:rsidRDefault="002F7EF6" w:rsidP="00215165">
            <w:pPr>
              <w:jc w:val="center"/>
              <w:rPr>
                <w:rFonts w:ascii="Arial" w:hAnsi="Arial" w:cs="Arial"/>
                <w:sz w:val="20"/>
              </w:rPr>
            </w:pPr>
            <w:r w:rsidRPr="002F7EF6">
              <w:rPr>
                <w:rFonts w:ascii="Arial" w:hAnsi="Arial" w:cs="Arial"/>
                <w:sz w:val="20"/>
              </w:rPr>
              <w:t>Diariamente</w:t>
            </w:r>
          </w:p>
        </w:tc>
      </w:tr>
      <w:tr w:rsidR="002F7EF6" w:rsidRPr="002F7EF6" w14:paraId="4EF0800E" w14:textId="77777777" w:rsidTr="002F7EF6">
        <w:trPr>
          <w:trHeight w:val="670"/>
        </w:trPr>
        <w:tc>
          <w:tcPr>
            <w:tcW w:w="2006" w:type="dxa"/>
            <w:tcBorders>
              <w:top w:val="single" w:sz="4" w:space="0" w:color="000000"/>
              <w:left w:val="single" w:sz="4" w:space="0" w:color="000000"/>
              <w:bottom w:val="single" w:sz="4" w:space="0" w:color="000000"/>
            </w:tcBorders>
            <w:shd w:val="clear" w:color="auto" w:fill="BFBFBF"/>
          </w:tcPr>
          <w:p w14:paraId="2DEB9CF7" w14:textId="77777777" w:rsidR="002F7EF6" w:rsidRPr="002F7EF6" w:rsidRDefault="002F7EF6" w:rsidP="00215165">
            <w:pPr>
              <w:jc w:val="center"/>
              <w:rPr>
                <w:rFonts w:ascii="Arial" w:hAnsi="Arial" w:cs="Arial"/>
                <w:sz w:val="20"/>
              </w:rPr>
            </w:pPr>
            <w:r w:rsidRPr="002F7EF6">
              <w:rPr>
                <w:rFonts w:ascii="Arial" w:hAnsi="Arial" w:cs="Arial"/>
                <w:b/>
                <w:sz w:val="20"/>
              </w:rPr>
              <w:t>Oficina de Dança</w:t>
            </w:r>
          </w:p>
        </w:tc>
        <w:tc>
          <w:tcPr>
            <w:tcW w:w="3685" w:type="dxa"/>
            <w:tcBorders>
              <w:top w:val="single" w:sz="4" w:space="0" w:color="000000"/>
              <w:left w:val="single" w:sz="4" w:space="0" w:color="000000"/>
              <w:bottom w:val="single" w:sz="4" w:space="0" w:color="000000"/>
            </w:tcBorders>
            <w:shd w:val="clear" w:color="auto" w:fill="auto"/>
          </w:tcPr>
          <w:p w14:paraId="42F16E98" w14:textId="77777777" w:rsidR="002F7EF6" w:rsidRPr="002F7EF6" w:rsidRDefault="002F7EF6" w:rsidP="00215165">
            <w:pPr>
              <w:jc w:val="center"/>
              <w:rPr>
                <w:rFonts w:ascii="Arial" w:hAnsi="Arial" w:cs="Arial"/>
                <w:sz w:val="20"/>
              </w:rPr>
            </w:pPr>
            <w:r w:rsidRPr="002F7EF6">
              <w:rPr>
                <w:rFonts w:ascii="Arial" w:hAnsi="Arial" w:cs="Arial"/>
                <w:sz w:val="20"/>
              </w:rPr>
              <w:t xml:space="preserve">Desenvolver Danças com 80 usuários, em média, em cada </w:t>
            </w:r>
            <w:proofErr w:type="spellStart"/>
            <w:r w:rsidRPr="002F7EF6">
              <w:rPr>
                <w:rFonts w:ascii="Arial" w:hAnsi="Arial" w:cs="Arial"/>
                <w:sz w:val="20"/>
              </w:rPr>
              <w:t>pólo</w:t>
            </w:r>
            <w:proofErr w:type="spellEnd"/>
            <w:r w:rsidRPr="002F7EF6">
              <w:rPr>
                <w:rFonts w:ascii="Arial" w:hAnsi="Arial" w:cs="Arial"/>
                <w:sz w:val="20"/>
              </w:rPr>
              <w:t xml:space="preserve"> de execução.</w:t>
            </w:r>
          </w:p>
          <w:p w14:paraId="432CA645" w14:textId="77777777" w:rsidR="002F7EF6" w:rsidRPr="002F7EF6" w:rsidRDefault="002F7EF6" w:rsidP="00215165">
            <w:pPr>
              <w:jc w:val="center"/>
              <w:rPr>
                <w:rFonts w:ascii="Arial" w:hAnsi="Arial" w:cs="Arial"/>
                <w:sz w:val="20"/>
              </w:rPr>
            </w:pPr>
          </w:p>
        </w:tc>
        <w:tc>
          <w:tcPr>
            <w:tcW w:w="2693" w:type="dxa"/>
            <w:tcBorders>
              <w:top w:val="single" w:sz="4" w:space="0" w:color="000000"/>
              <w:left w:val="single" w:sz="4" w:space="0" w:color="000000"/>
              <w:bottom w:val="single" w:sz="4" w:space="0" w:color="000000"/>
            </w:tcBorders>
            <w:shd w:val="clear" w:color="auto" w:fill="auto"/>
          </w:tcPr>
          <w:p w14:paraId="22F371DF" w14:textId="3EC58C1D" w:rsidR="002F7EF6" w:rsidRPr="002F7EF6" w:rsidRDefault="002F7EF6" w:rsidP="00550907">
            <w:pPr>
              <w:jc w:val="center"/>
              <w:rPr>
                <w:rFonts w:ascii="Arial" w:hAnsi="Arial" w:cs="Arial"/>
                <w:sz w:val="20"/>
              </w:rPr>
            </w:pPr>
            <w:r w:rsidRPr="002F7EF6">
              <w:rPr>
                <w:rFonts w:ascii="Arial" w:hAnsi="Arial" w:cs="Arial"/>
                <w:sz w:val="20"/>
              </w:rPr>
              <w:t>Comprovação de 75% de freq</w:t>
            </w:r>
            <w:r w:rsidR="00550907">
              <w:rPr>
                <w:rFonts w:ascii="Arial" w:hAnsi="Arial" w:cs="Arial"/>
                <w:sz w:val="20"/>
              </w:rPr>
              <w:t>u</w:t>
            </w:r>
            <w:r w:rsidRPr="002F7EF6">
              <w:rPr>
                <w:rFonts w:ascii="Arial" w:hAnsi="Arial" w:cs="Arial"/>
                <w:sz w:val="20"/>
              </w:rPr>
              <w:t>ência mínima do usuário.</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0643274" w14:textId="77777777" w:rsidR="002F7EF6" w:rsidRPr="002F7EF6" w:rsidRDefault="002F7EF6" w:rsidP="00215165">
            <w:pPr>
              <w:jc w:val="center"/>
              <w:rPr>
                <w:rFonts w:ascii="Arial" w:hAnsi="Arial" w:cs="Arial"/>
                <w:sz w:val="20"/>
              </w:rPr>
            </w:pPr>
            <w:r w:rsidRPr="002F7EF6">
              <w:rPr>
                <w:rFonts w:ascii="Arial" w:hAnsi="Arial" w:cs="Arial"/>
                <w:sz w:val="20"/>
              </w:rPr>
              <w:t>Mensalmente</w:t>
            </w:r>
          </w:p>
        </w:tc>
      </w:tr>
      <w:tr w:rsidR="002F7EF6" w:rsidRPr="002F7EF6" w14:paraId="52C9C690" w14:textId="77777777" w:rsidTr="002F7EF6">
        <w:trPr>
          <w:trHeight w:val="649"/>
        </w:trPr>
        <w:tc>
          <w:tcPr>
            <w:tcW w:w="2006" w:type="dxa"/>
            <w:tcBorders>
              <w:top w:val="single" w:sz="4" w:space="0" w:color="000000"/>
              <w:left w:val="single" w:sz="4" w:space="0" w:color="000000"/>
              <w:bottom w:val="single" w:sz="4" w:space="0" w:color="000000"/>
            </w:tcBorders>
            <w:shd w:val="clear" w:color="auto" w:fill="BFBFBF"/>
          </w:tcPr>
          <w:p w14:paraId="7B6D72EC" w14:textId="77777777" w:rsidR="002F7EF6" w:rsidRPr="002F7EF6" w:rsidRDefault="002F7EF6" w:rsidP="00215165">
            <w:pPr>
              <w:jc w:val="center"/>
              <w:rPr>
                <w:rFonts w:ascii="Arial" w:hAnsi="Arial" w:cs="Arial"/>
                <w:sz w:val="20"/>
              </w:rPr>
            </w:pPr>
            <w:r w:rsidRPr="002F7EF6">
              <w:rPr>
                <w:rFonts w:ascii="Arial" w:hAnsi="Arial" w:cs="Arial"/>
                <w:b/>
                <w:sz w:val="20"/>
              </w:rPr>
              <w:t>Oficina de Artes Cênicas</w:t>
            </w:r>
          </w:p>
        </w:tc>
        <w:tc>
          <w:tcPr>
            <w:tcW w:w="3685" w:type="dxa"/>
            <w:tcBorders>
              <w:top w:val="single" w:sz="4" w:space="0" w:color="000000"/>
              <w:left w:val="single" w:sz="4" w:space="0" w:color="000000"/>
              <w:bottom w:val="single" w:sz="4" w:space="0" w:color="000000"/>
            </w:tcBorders>
            <w:shd w:val="clear" w:color="auto" w:fill="auto"/>
          </w:tcPr>
          <w:p w14:paraId="30DEBFC5" w14:textId="77777777" w:rsidR="002F7EF6" w:rsidRPr="002F7EF6" w:rsidRDefault="002F7EF6" w:rsidP="00215165">
            <w:pPr>
              <w:jc w:val="center"/>
              <w:rPr>
                <w:rFonts w:ascii="Arial" w:hAnsi="Arial" w:cs="Arial"/>
                <w:sz w:val="20"/>
              </w:rPr>
            </w:pPr>
            <w:r w:rsidRPr="002F7EF6">
              <w:rPr>
                <w:rFonts w:ascii="Arial" w:hAnsi="Arial" w:cs="Arial"/>
                <w:sz w:val="20"/>
              </w:rPr>
              <w:t xml:space="preserve">Desenvolver Artes Cênicas com 20 usuários, em média, em cada </w:t>
            </w:r>
            <w:proofErr w:type="spellStart"/>
            <w:r w:rsidRPr="002F7EF6">
              <w:rPr>
                <w:rFonts w:ascii="Arial" w:hAnsi="Arial" w:cs="Arial"/>
                <w:sz w:val="20"/>
              </w:rPr>
              <w:t>pólo</w:t>
            </w:r>
            <w:proofErr w:type="spellEnd"/>
            <w:r w:rsidRPr="002F7EF6">
              <w:rPr>
                <w:rFonts w:ascii="Arial" w:hAnsi="Arial" w:cs="Arial"/>
                <w:sz w:val="20"/>
              </w:rPr>
              <w:t xml:space="preserve"> de execução.</w:t>
            </w:r>
          </w:p>
          <w:p w14:paraId="6C6FC21A" w14:textId="77777777" w:rsidR="002F7EF6" w:rsidRPr="002F7EF6" w:rsidRDefault="002F7EF6" w:rsidP="00215165">
            <w:pPr>
              <w:jc w:val="center"/>
              <w:rPr>
                <w:rFonts w:ascii="Arial" w:hAnsi="Arial" w:cs="Arial"/>
                <w:sz w:val="20"/>
              </w:rPr>
            </w:pPr>
          </w:p>
        </w:tc>
        <w:tc>
          <w:tcPr>
            <w:tcW w:w="2693" w:type="dxa"/>
            <w:tcBorders>
              <w:top w:val="single" w:sz="4" w:space="0" w:color="000000"/>
              <w:left w:val="single" w:sz="4" w:space="0" w:color="000000"/>
              <w:bottom w:val="single" w:sz="4" w:space="0" w:color="000000"/>
            </w:tcBorders>
            <w:shd w:val="clear" w:color="auto" w:fill="auto"/>
          </w:tcPr>
          <w:p w14:paraId="167661F9" w14:textId="133D4A8D" w:rsidR="002F7EF6" w:rsidRPr="002F7EF6" w:rsidRDefault="002F7EF6" w:rsidP="00550907">
            <w:pPr>
              <w:jc w:val="center"/>
              <w:rPr>
                <w:rFonts w:ascii="Arial" w:hAnsi="Arial" w:cs="Arial"/>
                <w:sz w:val="20"/>
              </w:rPr>
            </w:pPr>
            <w:r w:rsidRPr="002F7EF6">
              <w:rPr>
                <w:rFonts w:ascii="Arial" w:hAnsi="Arial" w:cs="Arial"/>
                <w:sz w:val="20"/>
              </w:rPr>
              <w:t>Comprovação de 75% de freq</w:t>
            </w:r>
            <w:r w:rsidR="00550907">
              <w:rPr>
                <w:rFonts w:ascii="Arial" w:hAnsi="Arial" w:cs="Arial"/>
                <w:sz w:val="20"/>
              </w:rPr>
              <w:t>u</w:t>
            </w:r>
            <w:r w:rsidRPr="002F7EF6">
              <w:rPr>
                <w:rFonts w:ascii="Arial" w:hAnsi="Arial" w:cs="Arial"/>
                <w:sz w:val="20"/>
              </w:rPr>
              <w:t>ência mínima do usuário.</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699511E" w14:textId="77777777" w:rsidR="002F7EF6" w:rsidRPr="002F7EF6" w:rsidRDefault="002F7EF6" w:rsidP="00215165">
            <w:pPr>
              <w:jc w:val="center"/>
              <w:rPr>
                <w:rFonts w:ascii="Arial" w:hAnsi="Arial" w:cs="Arial"/>
                <w:sz w:val="20"/>
              </w:rPr>
            </w:pPr>
            <w:r w:rsidRPr="002F7EF6">
              <w:rPr>
                <w:rFonts w:ascii="Arial" w:hAnsi="Arial" w:cs="Arial"/>
                <w:sz w:val="20"/>
              </w:rPr>
              <w:t>Mensalmente</w:t>
            </w:r>
          </w:p>
        </w:tc>
      </w:tr>
      <w:tr w:rsidR="002F7EF6" w:rsidRPr="002F7EF6" w14:paraId="45B206EF" w14:textId="77777777" w:rsidTr="002F7EF6">
        <w:trPr>
          <w:trHeight w:val="939"/>
        </w:trPr>
        <w:tc>
          <w:tcPr>
            <w:tcW w:w="2006" w:type="dxa"/>
            <w:tcBorders>
              <w:top w:val="single" w:sz="4" w:space="0" w:color="000000"/>
              <w:left w:val="single" w:sz="4" w:space="0" w:color="000000"/>
              <w:bottom w:val="single" w:sz="4" w:space="0" w:color="000000"/>
            </w:tcBorders>
            <w:shd w:val="clear" w:color="auto" w:fill="BFBFBF"/>
          </w:tcPr>
          <w:p w14:paraId="21D353E9" w14:textId="77777777" w:rsidR="002F7EF6" w:rsidRPr="002F7EF6" w:rsidRDefault="002F7EF6" w:rsidP="00215165">
            <w:pPr>
              <w:jc w:val="center"/>
              <w:rPr>
                <w:rFonts w:ascii="Arial" w:hAnsi="Arial" w:cs="Arial"/>
                <w:b/>
                <w:sz w:val="20"/>
              </w:rPr>
            </w:pPr>
          </w:p>
          <w:p w14:paraId="4346E411" w14:textId="77777777" w:rsidR="002F7EF6" w:rsidRPr="002F7EF6" w:rsidRDefault="002F7EF6" w:rsidP="00215165">
            <w:pPr>
              <w:jc w:val="center"/>
              <w:rPr>
                <w:rFonts w:ascii="Arial" w:hAnsi="Arial" w:cs="Arial"/>
                <w:sz w:val="20"/>
              </w:rPr>
            </w:pPr>
            <w:r w:rsidRPr="002F7EF6">
              <w:rPr>
                <w:rFonts w:ascii="Arial" w:hAnsi="Arial" w:cs="Arial"/>
                <w:b/>
                <w:sz w:val="20"/>
              </w:rPr>
              <w:t>Oficina de Teoria Musical</w:t>
            </w:r>
          </w:p>
        </w:tc>
        <w:tc>
          <w:tcPr>
            <w:tcW w:w="3685" w:type="dxa"/>
            <w:tcBorders>
              <w:top w:val="single" w:sz="4" w:space="0" w:color="000000"/>
              <w:left w:val="single" w:sz="4" w:space="0" w:color="000000"/>
              <w:bottom w:val="single" w:sz="4" w:space="0" w:color="000000"/>
            </w:tcBorders>
            <w:shd w:val="clear" w:color="auto" w:fill="auto"/>
          </w:tcPr>
          <w:p w14:paraId="11A83286" w14:textId="77777777" w:rsidR="002F7EF6" w:rsidRPr="002F7EF6" w:rsidRDefault="002F7EF6" w:rsidP="00215165">
            <w:pPr>
              <w:jc w:val="center"/>
              <w:rPr>
                <w:rFonts w:ascii="Arial" w:hAnsi="Arial" w:cs="Arial"/>
                <w:sz w:val="20"/>
              </w:rPr>
            </w:pPr>
            <w:r w:rsidRPr="002F7EF6">
              <w:rPr>
                <w:rFonts w:ascii="Arial" w:hAnsi="Arial" w:cs="Arial"/>
                <w:sz w:val="20"/>
              </w:rPr>
              <w:t xml:space="preserve">Desenvolver Teoria Musical com 60 usuários, em média, em cada </w:t>
            </w:r>
            <w:proofErr w:type="spellStart"/>
            <w:r w:rsidRPr="002F7EF6">
              <w:rPr>
                <w:rFonts w:ascii="Arial" w:hAnsi="Arial" w:cs="Arial"/>
                <w:sz w:val="20"/>
              </w:rPr>
              <w:t>pólo</w:t>
            </w:r>
            <w:proofErr w:type="spellEnd"/>
            <w:r w:rsidRPr="002F7EF6">
              <w:rPr>
                <w:rFonts w:ascii="Arial" w:hAnsi="Arial" w:cs="Arial"/>
                <w:sz w:val="20"/>
              </w:rPr>
              <w:t xml:space="preserve"> de execução.</w:t>
            </w:r>
          </w:p>
          <w:p w14:paraId="7CA70A0E" w14:textId="77777777" w:rsidR="002F7EF6" w:rsidRPr="002F7EF6" w:rsidRDefault="002F7EF6" w:rsidP="00215165">
            <w:pPr>
              <w:jc w:val="center"/>
              <w:rPr>
                <w:rFonts w:ascii="Arial" w:hAnsi="Arial" w:cs="Arial"/>
                <w:sz w:val="20"/>
              </w:rPr>
            </w:pPr>
          </w:p>
        </w:tc>
        <w:tc>
          <w:tcPr>
            <w:tcW w:w="2693" w:type="dxa"/>
            <w:tcBorders>
              <w:top w:val="single" w:sz="4" w:space="0" w:color="000000"/>
              <w:left w:val="single" w:sz="4" w:space="0" w:color="000000"/>
              <w:bottom w:val="single" w:sz="4" w:space="0" w:color="000000"/>
            </w:tcBorders>
            <w:shd w:val="clear" w:color="auto" w:fill="auto"/>
          </w:tcPr>
          <w:p w14:paraId="2F39B0F3" w14:textId="0C99837B" w:rsidR="002F7EF6" w:rsidRPr="002F7EF6" w:rsidRDefault="002F7EF6" w:rsidP="00550907">
            <w:pPr>
              <w:jc w:val="center"/>
              <w:rPr>
                <w:rFonts w:ascii="Arial" w:hAnsi="Arial" w:cs="Arial"/>
                <w:sz w:val="20"/>
              </w:rPr>
            </w:pPr>
            <w:r w:rsidRPr="002F7EF6">
              <w:rPr>
                <w:rFonts w:ascii="Arial" w:hAnsi="Arial" w:cs="Arial"/>
                <w:sz w:val="20"/>
              </w:rPr>
              <w:t>Comprovação de 75% de freq</w:t>
            </w:r>
            <w:r w:rsidR="00550907">
              <w:rPr>
                <w:rFonts w:ascii="Arial" w:hAnsi="Arial" w:cs="Arial"/>
                <w:sz w:val="20"/>
              </w:rPr>
              <w:t>u</w:t>
            </w:r>
            <w:r w:rsidRPr="002F7EF6">
              <w:rPr>
                <w:rFonts w:ascii="Arial" w:hAnsi="Arial" w:cs="Arial"/>
                <w:sz w:val="20"/>
              </w:rPr>
              <w:t>ência mínima do usuário.</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346297A" w14:textId="77777777" w:rsidR="002F7EF6" w:rsidRPr="002F7EF6" w:rsidRDefault="002F7EF6" w:rsidP="00215165">
            <w:pPr>
              <w:jc w:val="center"/>
              <w:rPr>
                <w:rFonts w:ascii="Arial" w:hAnsi="Arial" w:cs="Arial"/>
                <w:sz w:val="20"/>
              </w:rPr>
            </w:pPr>
            <w:r w:rsidRPr="002F7EF6">
              <w:rPr>
                <w:rFonts w:ascii="Arial" w:hAnsi="Arial" w:cs="Arial"/>
                <w:sz w:val="20"/>
              </w:rPr>
              <w:t>Mensalmente</w:t>
            </w:r>
          </w:p>
        </w:tc>
      </w:tr>
      <w:tr w:rsidR="002F7EF6" w:rsidRPr="002F7EF6" w14:paraId="1315CACA" w14:textId="77777777" w:rsidTr="002F7EF6">
        <w:trPr>
          <w:trHeight w:val="612"/>
        </w:trPr>
        <w:tc>
          <w:tcPr>
            <w:tcW w:w="2006" w:type="dxa"/>
            <w:tcBorders>
              <w:left w:val="single" w:sz="4" w:space="0" w:color="000000"/>
              <w:bottom w:val="single" w:sz="4" w:space="0" w:color="000000"/>
            </w:tcBorders>
            <w:shd w:val="clear" w:color="auto" w:fill="BFBFBF"/>
          </w:tcPr>
          <w:p w14:paraId="59C0E1F4" w14:textId="77777777" w:rsidR="002F7EF6" w:rsidRPr="002F7EF6" w:rsidRDefault="002F7EF6" w:rsidP="00215165">
            <w:pPr>
              <w:snapToGrid w:val="0"/>
              <w:jc w:val="center"/>
              <w:rPr>
                <w:rFonts w:ascii="Arial" w:hAnsi="Arial" w:cs="Arial"/>
                <w:b/>
                <w:color w:val="000000"/>
                <w:sz w:val="20"/>
              </w:rPr>
            </w:pPr>
          </w:p>
          <w:p w14:paraId="57A93364" w14:textId="77777777" w:rsidR="002F7EF6" w:rsidRPr="002F7EF6" w:rsidRDefault="002F7EF6" w:rsidP="00215165">
            <w:pPr>
              <w:snapToGrid w:val="0"/>
              <w:jc w:val="center"/>
              <w:rPr>
                <w:rFonts w:ascii="Arial" w:hAnsi="Arial" w:cs="Arial"/>
                <w:sz w:val="20"/>
              </w:rPr>
            </w:pPr>
            <w:r w:rsidRPr="002F7EF6">
              <w:rPr>
                <w:rFonts w:ascii="Arial" w:hAnsi="Arial" w:cs="Arial"/>
                <w:b/>
                <w:color w:val="000000"/>
                <w:sz w:val="20"/>
              </w:rPr>
              <w:t>Oficina de Contação de Histórias</w:t>
            </w:r>
          </w:p>
        </w:tc>
        <w:tc>
          <w:tcPr>
            <w:tcW w:w="3685" w:type="dxa"/>
            <w:tcBorders>
              <w:left w:val="single" w:sz="4" w:space="0" w:color="000000"/>
              <w:bottom w:val="single" w:sz="4" w:space="0" w:color="000000"/>
            </w:tcBorders>
            <w:shd w:val="clear" w:color="auto" w:fill="auto"/>
          </w:tcPr>
          <w:p w14:paraId="112576CC" w14:textId="77777777" w:rsidR="002F7EF6" w:rsidRPr="002F7EF6" w:rsidRDefault="002F7EF6" w:rsidP="00215165">
            <w:pPr>
              <w:jc w:val="center"/>
              <w:rPr>
                <w:rFonts w:ascii="Arial" w:hAnsi="Arial" w:cs="Arial"/>
                <w:sz w:val="20"/>
              </w:rPr>
            </w:pPr>
            <w:r w:rsidRPr="002F7EF6">
              <w:rPr>
                <w:rFonts w:ascii="Arial" w:hAnsi="Arial" w:cs="Arial"/>
                <w:color w:val="000000"/>
                <w:sz w:val="20"/>
              </w:rPr>
              <w:t>Desenvolver o interesse pela leitura com 20 usuários, em média, em cada polo de execução.</w:t>
            </w:r>
          </w:p>
        </w:tc>
        <w:tc>
          <w:tcPr>
            <w:tcW w:w="2693" w:type="dxa"/>
            <w:tcBorders>
              <w:left w:val="single" w:sz="4" w:space="0" w:color="000000"/>
              <w:bottom w:val="single" w:sz="4" w:space="0" w:color="000000"/>
            </w:tcBorders>
            <w:shd w:val="clear" w:color="auto" w:fill="auto"/>
          </w:tcPr>
          <w:p w14:paraId="654B2010" w14:textId="0990C3E2" w:rsidR="002F7EF6" w:rsidRPr="002F7EF6" w:rsidRDefault="002F7EF6" w:rsidP="00550907">
            <w:pPr>
              <w:snapToGrid w:val="0"/>
              <w:jc w:val="center"/>
              <w:rPr>
                <w:rFonts w:ascii="Arial" w:hAnsi="Arial" w:cs="Arial"/>
                <w:sz w:val="20"/>
              </w:rPr>
            </w:pPr>
            <w:r w:rsidRPr="002F7EF6">
              <w:rPr>
                <w:rFonts w:ascii="Arial" w:hAnsi="Arial" w:cs="Arial"/>
                <w:color w:val="000000"/>
                <w:sz w:val="20"/>
              </w:rPr>
              <w:t>Comprovação de 75% de freq</w:t>
            </w:r>
            <w:r w:rsidR="00550907">
              <w:rPr>
                <w:rFonts w:ascii="Arial" w:hAnsi="Arial" w:cs="Arial"/>
                <w:color w:val="000000"/>
                <w:sz w:val="20"/>
              </w:rPr>
              <w:t>u</w:t>
            </w:r>
            <w:r w:rsidRPr="002F7EF6">
              <w:rPr>
                <w:rFonts w:ascii="Arial" w:hAnsi="Arial" w:cs="Arial"/>
                <w:color w:val="000000"/>
                <w:sz w:val="20"/>
              </w:rPr>
              <w:t>ência mínima de usuários.</w:t>
            </w:r>
          </w:p>
        </w:tc>
        <w:tc>
          <w:tcPr>
            <w:tcW w:w="1701" w:type="dxa"/>
            <w:tcBorders>
              <w:left w:val="single" w:sz="4" w:space="0" w:color="000000"/>
              <w:bottom w:val="single" w:sz="4" w:space="0" w:color="000000"/>
              <w:right w:val="single" w:sz="4" w:space="0" w:color="000000"/>
            </w:tcBorders>
            <w:shd w:val="clear" w:color="auto" w:fill="auto"/>
          </w:tcPr>
          <w:p w14:paraId="0E19E93F" w14:textId="77777777" w:rsidR="002F7EF6" w:rsidRPr="002F7EF6" w:rsidRDefault="002F7EF6" w:rsidP="00215165">
            <w:pPr>
              <w:snapToGrid w:val="0"/>
              <w:jc w:val="center"/>
              <w:rPr>
                <w:rFonts w:ascii="Arial" w:hAnsi="Arial" w:cs="Arial"/>
                <w:sz w:val="20"/>
              </w:rPr>
            </w:pPr>
            <w:r w:rsidRPr="002F7EF6">
              <w:rPr>
                <w:rFonts w:ascii="Arial" w:hAnsi="Arial" w:cs="Arial"/>
                <w:color w:val="000000"/>
                <w:sz w:val="20"/>
              </w:rPr>
              <w:t>Mensalmente</w:t>
            </w:r>
          </w:p>
        </w:tc>
      </w:tr>
      <w:tr w:rsidR="002F7EF6" w:rsidRPr="002F7EF6" w14:paraId="49873A93" w14:textId="77777777" w:rsidTr="002F7EF6">
        <w:trPr>
          <w:trHeight w:val="939"/>
        </w:trPr>
        <w:tc>
          <w:tcPr>
            <w:tcW w:w="2006" w:type="dxa"/>
            <w:tcBorders>
              <w:left w:val="single" w:sz="4" w:space="0" w:color="000000"/>
              <w:bottom w:val="single" w:sz="4" w:space="0" w:color="000000"/>
            </w:tcBorders>
            <w:shd w:val="clear" w:color="auto" w:fill="BFBFBF"/>
          </w:tcPr>
          <w:p w14:paraId="46116400" w14:textId="77777777" w:rsidR="002F7EF6" w:rsidRPr="002F7EF6" w:rsidRDefault="002F7EF6" w:rsidP="00215165">
            <w:pPr>
              <w:snapToGrid w:val="0"/>
              <w:jc w:val="center"/>
              <w:rPr>
                <w:rFonts w:ascii="Arial" w:hAnsi="Arial" w:cs="Arial"/>
                <w:b/>
                <w:color w:val="000000"/>
                <w:sz w:val="20"/>
              </w:rPr>
            </w:pPr>
          </w:p>
          <w:p w14:paraId="24362BD1" w14:textId="77777777" w:rsidR="002F7EF6" w:rsidRPr="002F7EF6" w:rsidRDefault="002F7EF6" w:rsidP="00215165">
            <w:pPr>
              <w:snapToGrid w:val="0"/>
              <w:jc w:val="center"/>
              <w:rPr>
                <w:rFonts w:ascii="Arial" w:hAnsi="Arial" w:cs="Arial"/>
                <w:sz w:val="20"/>
              </w:rPr>
            </w:pPr>
            <w:r w:rsidRPr="002F7EF6">
              <w:rPr>
                <w:rFonts w:ascii="Arial" w:hAnsi="Arial" w:cs="Arial"/>
                <w:b/>
                <w:color w:val="000000"/>
                <w:sz w:val="20"/>
              </w:rPr>
              <w:t>Biblioteca Itinerante</w:t>
            </w:r>
          </w:p>
        </w:tc>
        <w:tc>
          <w:tcPr>
            <w:tcW w:w="3685" w:type="dxa"/>
            <w:tcBorders>
              <w:left w:val="single" w:sz="4" w:space="0" w:color="000000"/>
              <w:bottom w:val="single" w:sz="4" w:space="0" w:color="000000"/>
            </w:tcBorders>
            <w:shd w:val="clear" w:color="auto" w:fill="auto"/>
          </w:tcPr>
          <w:p w14:paraId="4D3BC645" w14:textId="77777777" w:rsidR="002F7EF6" w:rsidRPr="002F7EF6" w:rsidRDefault="002F7EF6" w:rsidP="00215165">
            <w:pPr>
              <w:jc w:val="center"/>
              <w:rPr>
                <w:rFonts w:ascii="Arial" w:hAnsi="Arial" w:cs="Arial"/>
                <w:color w:val="000000"/>
                <w:sz w:val="20"/>
              </w:rPr>
            </w:pPr>
            <w:r w:rsidRPr="002F7EF6">
              <w:rPr>
                <w:rFonts w:ascii="Arial" w:hAnsi="Arial" w:cs="Arial"/>
                <w:color w:val="000000"/>
                <w:sz w:val="20"/>
              </w:rPr>
              <w:t>Incentivar a leitura através da disponibilização de livros para leitura no local empréstimo.</w:t>
            </w:r>
          </w:p>
          <w:p w14:paraId="09321AA3" w14:textId="77777777" w:rsidR="002F7EF6" w:rsidRPr="002F7EF6" w:rsidRDefault="002F7EF6" w:rsidP="00215165">
            <w:pPr>
              <w:jc w:val="center"/>
              <w:rPr>
                <w:rFonts w:ascii="Arial" w:hAnsi="Arial" w:cs="Arial"/>
                <w:sz w:val="20"/>
              </w:rPr>
            </w:pPr>
          </w:p>
        </w:tc>
        <w:tc>
          <w:tcPr>
            <w:tcW w:w="2693" w:type="dxa"/>
            <w:tcBorders>
              <w:left w:val="single" w:sz="4" w:space="0" w:color="000000"/>
              <w:bottom w:val="single" w:sz="4" w:space="0" w:color="000000"/>
            </w:tcBorders>
            <w:shd w:val="clear" w:color="auto" w:fill="auto"/>
          </w:tcPr>
          <w:p w14:paraId="6234A353" w14:textId="77777777" w:rsidR="002F7EF6" w:rsidRPr="002F7EF6" w:rsidRDefault="002F7EF6" w:rsidP="00215165">
            <w:pPr>
              <w:snapToGrid w:val="0"/>
              <w:jc w:val="center"/>
              <w:rPr>
                <w:rFonts w:ascii="Arial" w:hAnsi="Arial" w:cs="Arial"/>
                <w:sz w:val="20"/>
              </w:rPr>
            </w:pPr>
            <w:r w:rsidRPr="002F7EF6">
              <w:rPr>
                <w:rFonts w:ascii="Arial" w:hAnsi="Arial" w:cs="Arial"/>
                <w:color w:val="000000"/>
                <w:sz w:val="20"/>
              </w:rPr>
              <w:t>Comprovação de, ao menos, 20 usuários com acesso aos livros.</w:t>
            </w:r>
          </w:p>
        </w:tc>
        <w:tc>
          <w:tcPr>
            <w:tcW w:w="1701" w:type="dxa"/>
            <w:tcBorders>
              <w:left w:val="single" w:sz="4" w:space="0" w:color="000000"/>
              <w:bottom w:val="single" w:sz="4" w:space="0" w:color="000000"/>
              <w:right w:val="single" w:sz="4" w:space="0" w:color="000000"/>
            </w:tcBorders>
            <w:shd w:val="clear" w:color="auto" w:fill="auto"/>
          </w:tcPr>
          <w:p w14:paraId="186A8544" w14:textId="77777777" w:rsidR="002F7EF6" w:rsidRPr="002F7EF6" w:rsidRDefault="002F7EF6" w:rsidP="00215165">
            <w:pPr>
              <w:snapToGrid w:val="0"/>
              <w:jc w:val="center"/>
              <w:rPr>
                <w:rFonts w:ascii="Arial" w:hAnsi="Arial" w:cs="Arial"/>
                <w:sz w:val="20"/>
              </w:rPr>
            </w:pPr>
            <w:r w:rsidRPr="002F7EF6">
              <w:rPr>
                <w:rFonts w:ascii="Arial" w:hAnsi="Arial" w:cs="Arial"/>
                <w:color w:val="000000"/>
                <w:sz w:val="20"/>
              </w:rPr>
              <w:t>Mensalmente</w:t>
            </w:r>
          </w:p>
        </w:tc>
      </w:tr>
      <w:tr w:rsidR="002F7EF6" w:rsidRPr="002F7EF6" w14:paraId="069D7B95" w14:textId="77777777" w:rsidTr="002F7EF6">
        <w:trPr>
          <w:trHeight w:val="798"/>
        </w:trPr>
        <w:tc>
          <w:tcPr>
            <w:tcW w:w="2006" w:type="dxa"/>
            <w:tcBorders>
              <w:top w:val="single" w:sz="4" w:space="0" w:color="000000"/>
              <w:left w:val="single" w:sz="4" w:space="0" w:color="000000"/>
              <w:bottom w:val="single" w:sz="4" w:space="0" w:color="000000"/>
            </w:tcBorders>
            <w:shd w:val="clear" w:color="auto" w:fill="BFBFBF"/>
          </w:tcPr>
          <w:p w14:paraId="63DEEE12" w14:textId="77777777" w:rsidR="002F7EF6" w:rsidRPr="002F7EF6" w:rsidRDefault="002F7EF6" w:rsidP="00215165">
            <w:pPr>
              <w:jc w:val="center"/>
              <w:rPr>
                <w:rFonts w:ascii="Arial" w:hAnsi="Arial" w:cs="Arial"/>
                <w:sz w:val="20"/>
              </w:rPr>
            </w:pPr>
          </w:p>
          <w:p w14:paraId="7A600C1E" w14:textId="77777777" w:rsidR="002F7EF6" w:rsidRPr="002F7EF6" w:rsidRDefault="002F7EF6" w:rsidP="00215165">
            <w:pPr>
              <w:jc w:val="center"/>
              <w:rPr>
                <w:rFonts w:ascii="Arial" w:hAnsi="Arial" w:cs="Arial"/>
                <w:sz w:val="20"/>
              </w:rPr>
            </w:pPr>
            <w:r w:rsidRPr="002F7EF6">
              <w:rPr>
                <w:rFonts w:ascii="Arial" w:hAnsi="Arial" w:cs="Arial"/>
                <w:b/>
                <w:sz w:val="20"/>
              </w:rPr>
              <w:t>Todas as Oficinas</w:t>
            </w:r>
          </w:p>
        </w:tc>
        <w:tc>
          <w:tcPr>
            <w:tcW w:w="3685" w:type="dxa"/>
            <w:tcBorders>
              <w:top w:val="single" w:sz="4" w:space="0" w:color="000000"/>
              <w:left w:val="single" w:sz="4" w:space="0" w:color="000000"/>
              <w:bottom w:val="single" w:sz="4" w:space="0" w:color="000000"/>
            </w:tcBorders>
            <w:shd w:val="clear" w:color="auto" w:fill="auto"/>
          </w:tcPr>
          <w:p w14:paraId="51BDC419" w14:textId="77777777" w:rsidR="002F7EF6" w:rsidRPr="002F7EF6" w:rsidRDefault="002F7EF6" w:rsidP="00215165">
            <w:pPr>
              <w:jc w:val="center"/>
              <w:rPr>
                <w:rFonts w:ascii="Arial" w:hAnsi="Arial" w:cs="Arial"/>
                <w:sz w:val="20"/>
              </w:rPr>
            </w:pPr>
            <w:r w:rsidRPr="002F7EF6">
              <w:rPr>
                <w:rFonts w:ascii="Arial" w:hAnsi="Arial" w:cs="Arial"/>
                <w:sz w:val="20"/>
              </w:rPr>
              <w:t>Preparar os usuários para Mostra Cultural interna, a fim de avaliar o desempenho individual.</w:t>
            </w:r>
          </w:p>
          <w:p w14:paraId="7818CDD1" w14:textId="77777777" w:rsidR="002F7EF6" w:rsidRPr="002F7EF6" w:rsidRDefault="002F7EF6" w:rsidP="00215165">
            <w:pPr>
              <w:jc w:val="center"/>
              <w:rPr>
                <w:rFonts w:ascii="Arial" w:hAnsi="Arial" w:cs="Arial"/>
                <w:sz w:val="20"/>
              </w:rPr>
            </w:pPr>
          </w:p>
        </w:tc>
        <w:tc>
          <w:tcPr>
            <w:tcW w:w="2693" w:type="dxa"/>
            <w:tcBorders>
              <w:top w:val="single" w:sz="4" w:space="0" w:color="000000"/>
              <w:left w:val="single" w:sz="4" w:space="0" w:color="000000"/>
              <w:bottom w:val="single" w:sz="4" w:space="0" w:color="000000"/>
            </w:tcBorders>
            <w:shd w:val="clear" w:color="auto" w:fill="auto"/>
          </w:tcPr>
          <w:p w14:paraId="6A9CC9DA" w14:textId="77777777" w:rsidR="002F7EF6" w:rsidRPr="002F7EF6" w:rsidRDefault="002F7EF6" w:rsidP="00215165">
            <w:pPr>
              <w:jc w:val="center"/>
              <w:rPr>
                <w:rFonts w:ascii="Arial" w:hAnsi="Arial" w:cs="Arial"/>
                <w:sz w:val="20"/>
              </w:rPr>
            </w:pPr>
            <w:r w:rsidRPr="002F7EF6">
              <w:rPr>
                <w:rFonts w:ascii="Arial" w:hAnsi="Arial" w:cs="Arial"/>
                <w:sz w:val="20"/>
              </w:rPr>
              <w:t>Relatório com destaque dos que melhor se desempenharem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BF8A503" w14:textId="77777777" w:rsidR="002F7EF6" w:rsidRPr="002F7EF6" w:rsidRDefault="002F7EF6" w:rsidP="00215165">
            <w:pPr>
              <w:jc w:val="center"/>
              <w:rPr>
                <w:rFonts w:ascii="Arial" w:hAnsi="Arial" w:cs="Arial"/>
                <w:sz w:val="20"/>
              </w:rPr>
            </w:pPr>
            <w:r w:rsidRPr="002F7EF6">
              <w:rPr>
                <w:rFonts w:ascii="Arial" w:hAnsi="Arial" w:cs="Arial"/>
                <w:sz w:val="20"/>
              </w:rPr>
              <w:t>Semestralmente</w:t>
            </w:r>
          </w:p>
          <w:p w14:paraId="2CDF1E63" w14:textId="77777777" w:rsidR="002F7EF6" w:rsidRPr="002F7EF6" w:rsidRDefault="002F7EF6" w:rsidP="00215165">
            <w:pPr>
              <w:jc w:val="center"/>
              <w:rPr>
                <w:rFonts w:ascii="Arial" w:hAnsi="Arial" w:cs="Arial"/>
                <w:sz w:val="20"/>
              </w:rPr>
            </w:pPr>
          </w:p>
        </w:tc>
      </w:tr>
      <w:tr w:rsidR="002F7EF6" w:rsidRPr="002F7EF6" w14:paraId="4BA99E38" w14:textId="77777777" w:rsidTr="002F7EF6">
        <w:trPr>
          <w:trHeight w:val="939"/>
        </w:trPr>
        <w:tc>
          <w:tcPr>
            <w:tcW w:w="2006" w:type="dxa"/>
            <w:tcBorders>
              <w:top w:val="single" w:sz="4" w:space="0" w:color="000000"/>
              <w:left w:val="single" w:sz="4" w:space="0" w:color="000000"/>
              <w:bottom w:val="single" w:sz="4" w:space="0" w:color="000000"/>
            </w:tcBorders>
            <w:shd w:val="clear" w:color="auto" w:fill="BFBFBF"/>
          </w:tcPr>
          <w:p w14:paraId="629ABEC5" w14:textId="77777777" w:rsidR="002F7EF6" w:rsidRPr="002F7EF6" w:rsidRDefault="002F7EF6" w:rsidP="00215165">
            <w:pPr>
              <w:snapToGrid w:val="0"/>
              <w:jc w:val="center"/>
              <w:rPr>
                <w:rFonts w:ascii="Arial" w:hAnsi="Arial" w:cs="Arial"/>
                <w:sz w:val="20"/>
              </w:rPr>
            </w:pPr>
          </w:p>
          <w:p w14:paraId="65957BE2" w14:textId="77777777" w:rsidR="002F7EF6" w:rsidRPr="002F7EF6" w:rsidRDefault="002F7EF6" w:rsidP="00215165">
            <w:pPr>
              <w:jc w:val="center"/>
              <w:rPr>
                <w:rFonts w:ascii="Arial" w:hAnsi="Arial" w:cs="Arial"/>
                <w:sz w:val="20"/>
              </w:rPr>
            </w:pPr>
            <w:r w:rsidRPr="002F7EF6">
              <w:rPr>
                <w:rFonts w:ascii="Arial" w:hAnsi="Arial" w:cs="Arial"/>
                <w:b/>
                <w:sz w:val="20"/>
              </w:rPr>
              <w:t>Todas as Oficinas</w:t>
            </w:r>
          </w:p>
        </w:tc>
        <w:tc>
          <w:tcPr>
            <w:tcW w:w="3685" w:type="dxa"/>
            <w:tcBorders>
              <w:top w:val="single" w:sz="4" w:space="0" w:color="000000"/>
              <w:left w:val="single" w:sz="4" w:space="0" w:color="000000"/>
              <w:bottom w:val="single" w:sz="4" w:space="0" w:color="000000"/>
            </w:tcBorders>
            <w:shd w:val="clear" w:color="auto" w:fill="auto"/>
          </w:tcPr>
          <w:p w14:paraId="32BE71A8" w14:textId="77777777" w:rsidR="002F7EF6" w:rsidRPr="002F7EF6" w:rsidRDefault="002F7EF6" w:rsidP="00215165">
            <w:pPr>
              <w:jc w:val="center"/>
              <w:rPr>
                <w:rFonts w:ascii="Arial" w:hAnsi="Arial" w:cs="Arial"/>
                <w:sz w:val="20"/>
              </w:rPr>
            </w:pPr>
            <w:r w:rsidRPr="002F7EF6">
              <w:rPr>
                <w:rFonts w:ascii="Arial" w:hAnsi="Arial" w:cs="Arial"/>
                <w:sz w:val="20"/>
              </w:rPr>
              <w:t>Acompanhar os usuários e Participar de Eventos: Festivais e Amostras Culturais.</w:t>
            </w:r>
          </w:p>
          <w:p w14:paraId="4F1B0ABA" w14:textId="77777777" w:rsidR="002F7EF6" w:rsidRPr="002F7EF6" w:rsidRDefault="002F7EF6" w:rsidP="00215165">
            <w:pPr>
              <w:jc w:val="center"/>
              <w:rPr>
                <w:rFonts w:ascii="Arial" w:hAnsi="Arial" w:cs="Arial"/>
                <w:sz w:val="20"/>
              </w:rPr>
            </w:pPr>
          </w:p>
        </w:tc>
        <w:tc>
          <w:tcPr>
            <w:tcW w:w="2693" w:type="dxa"/>
            <w:tcBorders>
              <w:top w:val="single" w:sz="4" w:space="0" w:color="000000"/>
              <w:left w:val="single" w:sz="4" w:space="0" w:color="000000"/>
              <w:bottom w:val="single" w:sz="4" w:space="0" w:color="000000"/>
            </w:tcBorders>
            <w:shd w:val="clear" w:color="auto" w:fill="auto"/>
          </w:tcPr>
          <w:p w14:paraId="5B777376" w14:textId="77777777" w:rsidR="002F7EF6" w:rsidRPr="002F7EF6" w:rsidRDefault="002F7EF6" w:rsidP="00215165">
            <w:pPr>
              <w:jc w:val="center"/>
              <w:rPr>
                <w:rFonts w:ascii="Arial" w:hAnsi="Arial" w:cs="Arial"/>
                <w:sz w:val="20"/>
              </w:rPr>
            </w:pPr>
            <w:r w:rsidRPr="002F7EF6">
              <w:rPr>
                <w:rFonts w:ascii="Arial" w:hAnsi="Arial" w:cs="Arial"/>
                <w:sz w:val="20"/>
              </w:rPr>
              <w:t>Relatório fotográfico de atividades realizadas</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095534E" w14:textId="77777777" w:rsidR="002F7EF6" w:rsidRPr="002F7EF6" w:rsidRDefault="002F7EF6" w:rsidP="00215165">
            <w:pPr>
              <w:jc w:val="center"/>
              <w:rPr>
                <w:rFonts w:ascii="Arial" w:hAnsi="Arial" w:cs="Arial"/>
                <w:sz w:val="20"/>
              </w:rPr>
            </w:pPr>
            <w:r w:rsidRPr="002F7EF6">
              <w:rPr>
                <w:rFonts w:ascii="Arial" w:hAnsi="Arial" w:cs="Arial"/>
                <w:sz w:val="20"/>
              </w:rPr>
              <w:t xml:space="preserve">Nas datas dos respectivos eventos </w:t>
            </w:r>
          </w:p>
        </w:tc>
      </w:tr>
      <w:tr w:rsidR="002F7EF6" w:rsidRPr="002F7EF6" w14:paraId="1863B6BE" w14:textId="77777777" w:rsidTr="002F7EF6">
        <w:trPr>
          <w:trHeight w:val="525"/>
        </w:trPr>
        <w:tc>
          <w:tcPr>
            <w:tcW w:w="2006" w:type="dxa"/>
            <w:vMerge w:val="restart"/>
            <w:tcBorders>
              <w:top w:val="single" w:sz="4" w:space="0" w:color="000000"/>
              <w:left w:val="single" w:sz="4" w:space="0" w:color="000000"/>
              <w:bottom w:val="single" w:sz="4" w:space="0" w:color="000000"/>
            </w:tcBorders>
            <w:shd w:val="clear" w:color="auto" w:fill="BFBFBF"/>
          </w:tcPr>
          <w:p w14:paraId="45279DBD" w14:textId="77777777" w:rsidR="002F7EF6" w:rsidRPr="002F7EF6" w:rsidRDefault="002F7EF6" w:rsidP="00215165">
            <w:pPr>
              <w:snapToGrid w:val="0"/>
              <w:jc w:val="center"/>
              <w:rPr>
                <w:rFonts w:ascii="Arial" w:hAnsi="Arial" w:cs="Arial"/>
                <w:b/>
                <w:sz w:val="20"/>
              </w:rPr>
            </w:pPr>
          </w:p>
          <w:p w14:paraId="1BDB3BDF" w14:textId="77777777" w:rsidR="002F7EF6" w:rsidRPr="002F7EF6" w:rsidRDefault="002F7EF6" w:rsidP="00215165">
            <w:pPr>
              <w:jc w:val="center"/>
              <w:rPr>
                <w:rFonts w:ascii="Arial" w:hAnsi="Arial" w:cs="Arial"/>
                <w:b/>
                <w:sz w:val="20"/>
              </w:rPr>
            </w:pPr>
          </w:p>
          <w:p w14:paraId="4494962E" w14:textId="77777777" w:rsidR="002F7EF6" w:rsidRPr="002F7EF6" w:rsidRDefault="002F7EF6" w:rsidP="00215165">
            <w:pPr>
              <w:jc w:val="center"/>
              <w:rPr>
                <w:rFonts w:ascii="Arial" w:hAnsi="Arial" w:cs="Arial"/>
                <w:b/>
                <w:sz w:val="20"/>
              </w:rPr>
            </w:pPr>
          </w:p>
          <w:p w14:paraId="13523715" w14:textId="77777777" w:rsidR="002F7EF6" w:rsidRPr="002F7EF6" w:rsidRDefault="002F7EF6" w:rsidP="00215165">
            <w:pPr>
              <w:jc w:val="center"/>
              <w:rPr>
                <w:rFonts w:ascii="Arial" w:hAnsi="Arial" w:cs="Arial"/>
                <w:b/>
                <w:sz w:val="20"/>
              </w:rPr>
            </w:pPr>
          </w:p>
          <w:p w14:paraId="5417E856" w14:textId="77777777" w:rsidR="002F7EF6" w:rsidRPr="002F7EF6" w:rsidRDefault="002F7EF6" w:rsidP="00215165">
            <w:pPr>
              <w:jc w:val="center"/>
              <w:rPr>
                <w:rFonts w:ascii="Arial" w:hAnsi="Arial" w:cs="Arial"/>
                <w:sz w:val="20"/>
              </w:rPr>
            </w:pPr>
            <w:r w:rsidRPr="002F7EF6">
              <w:rPr>
                <w:rFonts w:ascii="Arial" w:hAnsi="Arial" w:cs="Arial"/>
                <w:b/>
                <w:sz w:val="20"/>
              </w:rPr>
              <w:t>Coordenação</w:t>
            </w:r>
          </w:p>
        </w:tc>
        <w:tc>
          <w:tcPr>
            <w:tcW w:w="3685" w:type="dxa"/>
            <w:tcBorders>
              <w:top w:val="single" w:sz="4" w:space="0" w:color="000000"/>
              <w:left w:val="single" w:sz="4" w:space="0" w:color="000000"/>
              <w:bottom w:val="single" w:sz="4" w:space="0" w:color="000000"/>
            </w:tcBorders>
            <w:shd w:val="clear" w:color="auto" w:fill="auto"/>
          </w:tcPr>
          <w:p w14:paraId="3438FE90" w14:textId="77777777" w:rsidR="002F7EF6" w:rsidRPr="002F7EF6" w:rsidRDefault="002F7EF6" w:rsidP="00215165">
            <w:pPr>
              <w:jc w:val="center"/>
              <w:rPr>
                <w:rFonts w:ascii="Arial" w:hAnsi="Arial" w:cs="Arial"/>
                <w:sz w:val="20"/>
              </w:rPr>
            </w:pPr>
            <w:r w:rsidRPr="002F7EF6">
              <w:rPr>
                <w:rFonts w:ascii="Arial" w:hAnsi="Arial" w:cs="Arial"/>
                <w:sz w:val="20"/>
              </w:rPr>
              <w:t xml:space="preserve">Acompanhamento dos trabalhos com permanência nos </w:t>
            </w:r>
            <w:proofErr w:type="spellStart"/>
            <w:r w:rsidRPr="002F7EF6">
              <w:rPr>
                <w:rFonts w:ascii="Arial" w:hAnsi="Arial" w:cs="Arial"/>
                <w:sz w:val="20"/>
              </w:rPr>
              <w:t>Pólos</w:t>
            </w:r>
            <w:proofErr w:type="spellEnd"/>
            <w:r w:rsidRPr="002F7EF6">
              <w:rPr>
                <w:rFonts w:ascii="Arial" w:hAnsi="Arial" w:cs="Arial"/>
                <w:sz w:val="20"/>
              </w:rPr>
              <w:t xml:space="preserve"> Culturais;</w:t>
            </w:r>
          </w:p>
          <w:p w14:paraId="098AB38E" w14:textId="77777777" w:rsidR="002F7EF6" w:rsidRPr="002F7EF6" w:rsidRDefault="002F7EF6" w:rsidP="00215165">
            <w:pPr>
              <w:jc w:val="center"/>
              <w:rPr>
                <w:rFonts w:ascii="Arial" w:hAnsi="Arial" w:cs="Arial"/>
                <w:sz w:val="20"/>
              </w:rPr>
            </w:pPr>
          </w:p>
        </w:tc>
        <w:tc>
          <w:tcPr>
            <w:tcW w:w="2693" w:type="dxa"/>
            <w:tcBorders>
              <w:top w:val="single" w:sz="4" w:space="0" w:color="000000"/>
              <w:left w:val="single" w:sz="4" w:space="0" w:color="000000"/>
              <w:bottom w:val="single" w:sz="4" w:space="0" w:color="000000"/>
            </w:tcBorders>
            <w:shd w:val="clear" w:color="auto" w:fill="auto"/>
          </w:tcPr>
          <w:p w14:paraId="29170EE0" w14:textId="77777777" w:rsidR="002F7EF6" w:rsidRPr="002F7EF6" w:rsidRDefault="002F7EF6" w:rsidP="00215165">
            <w:pPr>
              <w:jc w:val="center"/>
              <w:rPr>
                <w:rFonts w:ascii="Arial" w:hAnsi="Arial" w:cs="Arial"/>
                <w:sz w:val="20"/>
              </w:rPr>
            </w:pPr>
            <w:r w:rsidRPr="002F7EF6">
              <w:rPr>
                <w:rFonts w:ascii="Arial" w:hAnsi="Arial" w:cs="Arial"/>
                <w:sz w:val="20"/>
              </w:rPr>
              <w:t>Quadro com descrição de dias e locais de atuação</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4A27B5E" w14:textId="77777777" w:rsidR="002F7EF6" w:rsidRPr="002F7EF6" w:rsidRDefault="002F7EF6" w:rsidP="00215165">
            <w:pPr>
              <w:jc w:val="center"/>
              <w:rPr>
                <w:rFonts w:ascii="Arial" w:hAnsi="Arial" w:cs="Arial"/>
                <w:sz w:val="20"/>
              </w:rPr>
            </w:pPr>
            <w:r w:rsidRPr="002F7EF6">
              <w:rPr>
                <w:rFonts w:ascii="Arial" w:hAnsi="Arial" w:cs="Arial"/>
                <w:sz w:val="20"/>
              </w:rPr>
              <w:t>Semanalmente</w:t>
            </w:r>
          </w:p>
        </w:tc>
      </w:tr>
      <w:tr w:rsidR="002F7EF6" w:rsidRPr="002F7EF6" w14:paraId="1CDE0FEB" w14:textId="77777777" w:rsidTr="002F7EF6">
        <w:trPr>
          <w:trHeight w:val="534"/>
        </w:trPr>
        <w:tc>
          <w:tcPr>
            <w:tcW w:w="2006" w:type="dxa"/>
            <w:vMerge/>
            <w:tcBorders>
              <w:top w:val="single" w:sz="4" w:space="0" w:color="000000"/>
              <w:left w:val="single" w:sz="4" w:space="0" w:color="000000"/>
              <w:bottom w:val="single" w:sz="4" w:space="0" w:color="000000"/>
            </w:tcBorders>
            <w:shd w:val="clear" w:color="auto" w:fill="BFBFBF"/>
          </w:tcPr>
          <w:p w14:paraId="44665896" w14:textId="77777777" w:rsidR="002F7EF6" w:rsidRPr="002F7EF6" w:rsidRDefault="002F7EF6" w:rsidP="00215165">
            <w:pPr>
              <w:snapToGrid w:val="0"/>
              <w:jc w:val="center"/>
              <w:rPr>
                <w:rFonts w:ascii="Arial" w:hAnsi="Arial" w:cs="Arial"/>
                <w:b/>
                <w:sz w:val="20"/>
              </w:rPr>
            </w:pPr>
          </w:p>
        </w:tc>
        <w:tc>
          <w:tcPr>
            <w:tcW w:w="3685" w:type="dxa"/>
            <w:tcBorders>
              <w:top w:val="single" w:sz="4" w:space="0" w:color="000000"/>
              <w:left w:val="single" w:sz="4" w:space="0" w:color="000000"/>
              <w:bottom w:val="single" w:sz="4" w:space="0" w:color="000000"/>
            </w:tcBorders>
            <w:shd w:val="clear" w:color="auto" w:fill="auto"/>
          </w:tcPr>
          <w:p w14:paraId="256149DC" w14:textId="77777777" w:rsidR="002F7EF6" w:rsidRPr="002F7EF6" w:rsidRDefault="002F7EF6" w:rsidP="00215165">
            <w:pPr>
              <w:jc w:val="center"/>
              <w:rPr>
                <w:rFonts w:ascii="Arial" w:hAnsi="Arial" w:cs="Arial"/>
                <w:sz w:val="20"/>
              </w:rPr>
            </w:pPr>
            <w:r w:rsidRPr="002F7EF6">
              <w:rPr>
                <w:rFonts w:ascii="Arial" w:hAnsi="Arial" w:cs="Arial"/>
                <w:sz w:val="20"/>
              </w:rPr>
              <w:t>Organizar Mostra Cultural interna, a fim de avaliar o desempenho individual</w:t>
            </w:r>
          </w:p>
          <w:p w14:paraId="205B4ED2" w14:textId="77777777" w:rsidR="002F7EF6" w:rsidRPr="002F7EF6" w:rsidRDefault="002F7EF6" w:rsidP="00215165">
            <w:pPr>
              <w:jc w:val="center"/>
              <w:rPr>
                <w:rFonts w:ascii="Arial" w:hAnsi="Arial" w:cs="Arial"/>
                <w:sz w:val="20"/>
              </w:rPr>
            </w:pPr>
          </w:p>
        </w:tc>
        <w:tc>
          <w:tcPr>
            <w:tcW w:w="2693" w:type="dxa"/>
            <w:tcBorders>
              <w:top w:val="single" w:sz="4" w:space="0" w:color="000000"/>
              <w:left w:val="single" w:sz="4" w:space="0" w:color="000000"/>
              <w:bottom w:val="single" w:sz="4" w:space="0" w:color="000000"/>
            </w:tcBorders>
            <w:shd w:val="clear" w:color="auto" w:fill="auto"/>
          </w:tcPr>
          <w:p w14:paraId="69EB9638" w14:textId="77777777" w:rsidR="002F7EF6" w:rsidRPr="002F7EF6" w:rsidRDefault="002F7EF6" w:rsidP="00215165">
            <w:pPr>
              <w:jc w:val="center"/>
              <w:rPr>
                <w:rFonts w:ascii="Arial" w:hAnsi="Arial" w:cs="Arial"/>
                <w:sz w:val="20"/>
              </w:rPr>
            </w:pPr>
            <w:r w:rsidRPr="002F7EF6">
              <w:rPr>
                <w:rFonts w:ascii="Arial" w:hAnsi="Arial" w:cs="Arial"/>
                <w:sz w:val="20"/>
              </w:rPr>
              <w:t>Relatório com fotos de atividades realizadas</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DEECA93" w14:textId="77777777" w:rsidR="002F7EF6" w:rsidRPr="002F7EF6" w:rsidRDefault="002F7EF6" w:rsidP="00215165">
            <w:pPr>
              <w:jc w:val="center"/>
              <w:rPr>
                <w:rFonts w:ascii="Arial" w:hAnsi="Arial" w:cs="Arial"/>
                <w:sz w:val="20"/>
              </w:rPr>
            </w:pPr>
            <w:r w:rsidRPr="002F7EF6">
              <w:rPr>
                <w:rFonts w:ascii="Arial" w:hAnsi="Arial" w:cs="Arial"/>
                <w:sz w:val="20"/>
              </w:rPr>
              <w:t>Semestralmente</w:t>
            </w:r>
          </w:p>
        </w:tc>
      </w:tr>
      <w:tr w:rsidR="002F7EF6" w:rsidRPr="002F7EF6" w14:paraId="73B79BC1" w14:textId="77777777" w:rsidTr="002F7EF6">
        <w:trPr>
          <w:trHeight w:val="558"/>
        </w:trPr>
        <w:tc>
          <w:tcPr>
            <w:tcW w:w="2006" w:type="dxa"/>
            <w:vMerge w:val="restart"/>
            <w:tcBorders>
              <w:top w:val="single" w:sz="4" w:space="0" w:color="000000"/>
              <w:left w:val="single" w:sz="4" w:space="0" w:color="000000"/>
              <w:bottom w:val="single" w:sz="4" w:space="0" w:color="000000"/>
            </w:tcBorders>
            <w:shd w:val="clear" w:color="auto" w:fill="BFBFBF"/>
          </w:tcPr>
          <w:p w14:paraId="0E156BC9" w14:textId="77777777" w:rsidR="002F7EF6" w:rsidRPr="002F7EF6" w:rsidRDefault="002F7EF6" w:rsidP="00215165">
            <w:pPr>
              <w:snapToGrid w:val="0"/>
              <w:jc w:val="center"/>
              <w:rPr>
                <w:rFonts w:ascii="Arial" w:hAnsi="Arial" w:cs="Arial"/>
                <w:b/>
                <w:sz w:val="20"/>
              </w:rPr>
            </w:pPr>
          </w:p>
          <w:p w14:paraId="66D4C772" w14:textId="77777777" w:rsidR="002F7EF6" w:rsidRPr="002F7EF6" w:rsidRDefault="002F7EF6" w:rsidP="00215165">
            <w:pPr>
              <w:jc w:val="center"/>
              <w:rPr>
                <w:rFonts w:ascii="Arial" w:hAnsi="Arial" w:cs="Arial"/>
                <w:b/>
                <w:sz w:val="20"/>
              </w:rPr>
            </w:pPr>
          </w:p>
          <w:p w14:paraId="0BF460EB" w14:textId="77777777" w:rsidR="002F7EF6" w:rsidRPr="002F7EF6" w:rsidRDefault="002F7EF6" w:rsidP="00215165">
            <w:pPr>
              <w:jc w:val="center"/>
              <w:rPr>
                <w:rFonts w:ascii="Arial" w:hAnsi="Arial" w:cs="Arial"/>
                <w:b/>
                <w:sz w:val="20"/>
              </w:rPr>
            </w:pPr>
          </w:p>
          <w:p w14:paraId="3936DE8E" w14:textId="77777777" w:rsidR="002F7EF6" w:rsidRPr="002F7EF6" w:rsidRDefault="002F7EF6" w:rsidP="00215165">
            <w:pPr>
              <w:jc w:val="center"/>
              <w:rPr>
                <w:rFonts w:ascii="Arial" w:hAnsi="Arial" w:cs="Arial"/>
                <w:b/>
                <w:sz w:val="20"/>
              </w:rPr>
            </w:pPr>
          </w:p>
          <w:p w14:paraId="0904B67F" w14:textId="77777777" w:rsidR="002F7EF6" w:rsidRPr="002F7EF6" w:rsidRDefault="002F7EF6" w:rsidP="00215165">
            <w:pPr>
              <w:jc w:val="center"/>
              <w:rPr>
                <w:rFonts w:ascii="Arial" w:hAnsi="Arial" w:cs="Arial"/>
                <w:b/>
                <w:sz w:val="20"/>
              </w:rPr>
            </w:pPr>
          </w:p>
          <w:p w14:paraId="14D9CF80" w14:textId="77777777" w:rsidR="002F7EF6" w:rsidRPr="002F7EF6" w:rsidRDefault="002F7EF6" w:rsidP="00215165">
            <w:pPr>
              <w:jc w:val="center"/>
              <w:rPr>
                <w:rFonts w:ascii="Arial" w:hAnsi="Arial" w:cs="Arial"/>
                <w:b/>
                <w:sz w:val="20"/>
              </w:rPr>
            </w:pPr>
          </w:p>
          <w:p w14:paraId="02FA1F2C" w14:textId="77777777" w:rsidR="002F7EF6" w:rsidRPr="002F7EF6" w:rsidRDefault="002F7EF6" w:rsidP="00215165">
            <w:pPr>
              <w:jc w:val="center"/>
              <w:rPr>
                <w:rFonts w:ascii="Arial" w:hAnsi="Arial" w:cs="Arial"/>
                <w:b/>
                <w:sz w:val="20"/>
              </w:rPr>
            </w:pPr>
          </w:p>
          <w:p w14:paraId="508A7AE7" w14:textId="77777777" w:rsidR="002F7EF6" w:rsidRPr="002F7EF6" w:rsidRDefault="002F7EF6" w:rsidP="00215165">
            <w:pPr>
              <w:jc w:val="center"/>
              <w:rPr>
                <w:rFonts w:ascii="Arial" w:hAnsi="Arial" w:cs="Arial"/>
                <w:b/>
                <w:sz w:val="20"/>
              </w:rPr>
            </w:pPr>
          </w:p>
          <w:p w14:paraId="6B99D84B" w14:textId="77777777" w:rsidR="002F7EF6" w:rsidRPr="002F7EF6" w:rsidRDefault="002F7EF6" w:rsidP="00215165">
            <w:pPr>
              <w:jc w:val="center"/>
              <w:rPr>
                <w:rFonts w:ascii="Arial" w:hAnsi="Arial" w:cs="Arial"/>
                <w:b/>
                <w:sz w:val="20"/>
              </w:rPr>
            </w:pPr>
          </w:p>
          <w:p w14:paraId="080BA711" w14:textId="77777777" w:rsidR="002F7EF6" w:rsidRPr="002F7EF6" w:rsidRDefault="002F7EF6" w:rsidP="00215165">
            <w:pPr>
              <w:jc w:val="center"/>
              <w:rPr>
                <w:rFonts w:ascii="Arial" w:hAnsi="Arial" w:cs="Arial"/>
                <w:b/>
                <w:sz w:val="20"/>
              </w:rPr>
            </w:pPr>
          </w:p>
          <w:p w14:paraId="4214E75B" w14:textId="77777777" w:rsidR="002F7EF6" w:rsidRPr="002F7EF6" w:rsidRDefault="002F7EF6" w:rsidP="00215165">
            <w:pPr>
              <w:jc w:val="center"/>
              <w:rPr>
                <w:rFonts w:ascii="Arial" w:hAnsi="Arial" w:cs="Arial"/>
                <w:b/>
                <w:sz w:val="20"/>
              </w:rPr>
            </w:pPr>
          </w:p>
          <w:p w14:paraId="36FC6008" w14:textId="77777777" w:rsidR="002F7EF6" w:rsidRPr="002F7EF6" w:rsidRDefault="002F7EF6" w:rsidP="00215165">
            <w:pPr>
              <w:jc w:val="center"/>
              <w:rPr>
                <w:rFonts w:ascii="Arial" w:hAnsi="Arial" w:cs="Arial"/>
                <w:sz w:val="20"/>
              </w:rPr>
            </w:pPr>
            <w:r w:rsidRPr="002F7EF6">
              <w:rPr>
                <w:rFonts w:ascii="Arial" w:hAnsi="Arial" w:cs="Arial"/>
                <w:b/>
                <w:sz w:val="20"/>
              </w:rPr>
              <w:t>Coordenação</w:t>
            </w:r>
          </w:p>
        </w:tc>
        <w:tc>
          <w:tcPr>
            <w:tcW w:w="3685" w:type="dxa"/>
            <w:tcBorders>
              <w:top w:val="single" w:sz="4" w:space="0" w:color="000000"/>
              <w:left w:val="single" w:sz="4" w:space="0" w:color="000000"/>
              <w:bottom w:val="single" w:sz="4" w:space="0" w:color="000000"/>
            </w:tcBorders>
            <w:shd w:val="clear" w:color="auto" w:fill="auto"/>
          </w:tcPr>
          <w:p w14:paraId="0AFCE1CF" w14:textId="77777777" w:rsidR="002F7EF6" w:rsidRPr="002F7EF6" w:rsidRDefault="002F7EF6" w:rsidP="00215165">
            <w:pPr>
              <w:jc w:val="center"/>
              <w:rPr>
                <w:rFonts w:ascii="Arial" w:hAnsi="Arial" w:cs="Arial"/>
                <w:sz w:val="20"/>
              </w:rPr>
            </w:pPr>
            <w:r w:rsidRPr="002F7EF6">
              <w:rPr>
                <w:rFonts w:ascii="Arial" w:hAnsi="Arial" w:cs="Arial"/>
                <w:sz w:val="20"/>
              </w:rPr>
              <w:t>Participar de, no mínimo, 02 (dois) Eventos Municipais</w:t>
            </w:r>
          </w:p>
          <w:p w14:paraId="226F7FF1" w14:textId="77777777" w:rsidR="002F7EF6" w:rsidRPr="002F7EF6" w:rsidRDefault="002F7EF6" w:rsidP="00215165">
            <w:pPr>
              <w:jc w:val="center"/>
              <w:rPr>
                <w:rFonts w:ascii="Arial" w:hAnsi="Arial" w:cs="Arial"/>
                <w:sz w:val="20"/>
              </w:rPr>
            </w:pPr>
          </w:p>
        </w:tc>
        <w:tc>
          <w:tcPr>
            <w:tcW w:w="2693" w:type="dxa"/>
            <w:tcBorders>
              <w:top w:val="single" w:sz="4" w:space="0" w:color="000000"/>
              <w:left w:val="single" w:sz="4" w:space="0" w:color="000000"/>
              <w:bottom w:val="single" w:sz="4" w:space="0" w:color="000000"/>
            </w:tcBorders>
            <w:shd w:val="clear" w:color="auto" w:fill="auto"/>
          </w:tcPr>
          <w:p w14:paraId="2A8C0DCE" w14:textId="77777777" w:rsidR="002F7EF6" w:rsidRPr="002F7EF6" w:rsidRDefault="002F7EF6" w:rsidP="00215165">
            <w:pPr>
              <w:jc w:val="center"/>
              <w:rPr>
                <w:rFonts w:ascii="Arial" w:hAnsi="Arial" w:cs="Arial"/>
                <w:sz w:val="20"/>
              </w:rPr>
            </w:pPr>
            <w:r w:rsidRPr="002F7EF6">
              <w:rPr>
                <w:rFonts w:ascii="Arial" w:hAnsi="Arial" w:cs="Arial"/>
                <w:sz w:val="20"/>
              </w:rPr>
              <w:t>Relatório com fotos de atividades realizadas</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9FA55BA" w14:textId="77777777" w:rsidR="002F7EF6" w:rsidRPr="002F7EF6" w:rsidRDefault="002F7EF6" w:rsidP="00215165">
            <w:pPr>
              <w:jc w:val="center"/>
              <w:rPr>
                <w:rFonts w:ascii="Arial" w:hAnsi="Arial" w:cs="Arial"/>
                <w:sz w:val="20"/>
              </w:rPr>
            </w:pPr>
            <w:r w:rsidRPr="002F7EF6">
              <w:rPr>
                <w:rFonts w:ascii="Arial" w:hAnsi="Arial" w:cs="Arial"/>
                <w:sz w:val="20"/>
              </w:rPr>
              <w:t>Nas datas dos respectivos eventos</w:t>
            </w:r>
          </w:p>
        </w:tc>
      </w:tr>
      <w:tr w:rsidR="002F7EF6" w:rsidRPr="002F7EF6" w14:paraId="323BCF27" w14:textId="77777777" w:rsidTr="002F7EF6">
        <w:trPr>
          <w:trHeight w:val="426"/>
        </w:trPr>
        <w:tc>
          <w:tcPr>
            <w:tcW w:w="2006" w:type="dxa"/>
            <w:vMerge/>
            <w:tcBorders>
              <w:top w:val="single" w:sz="4" w:space="0" w:color="000000"/>
              <w:left w:val="single" w:sz="4" w:space="0" w:color="000000"/>
              <w:bottom w:val="single" w:sz="4" w:space="0" w:color="000000"/>
            </w:tcBorders>
            <w:shd w:val="clear" w:color="auto" w:fill="BFBFBF"/>
          </w:tcPr>
          <w:p w14:paraId="65DF3D7D" w14:textId="77777777" w:rsidR="002F7EF6" w:rsidRPr="002F7EF6" w:rsidRDefault="002F7EF6" w:rsidP="00215165">
            <w:pPr>
              <w:snapToGrid w:val="0"/>
              <w:jc w:val="center"/>
              <w:rPr>
                <w:rFonts w:ascii="Arial" w:hAnsi="Arial" w:cs="Arial"/>
                <w:b/>
                <w:sz w:val="20"/>
              </w:rPr>
            </w:pPr>
          </w:p>
        </w:tc>
        <w:tc>
          <w:tcPr>
            <w:tcW w:w="3685" w:type="dxa"/>
            <w:tcBorders>
              <w:top w:val="single" w:sz="4" w:space="0" w:color="000000"/>
              <w:left w:val="single" w:sz="4" w:space="0" w:color="000000"/>
              <w:bottom w:val="single" w:sz="4" w:space="0" w:color="000000"/>
            </w:tcBorders>
            <w:shd w:val="clear" w:color="auto" w:fill="auto"/>
          </w:tcPr>
          <w:p w14:paraId="4046C059" w14:textId="0726F7FE" w:rsidR="002F7EF6" w:rsidRPr="002F7EF6" w:rsidRDefault="002F7EF6" w:rsidP="00215165">
            <w:pPr>
              <w:jc w:val="center"/>
              <w:rPr>
                <w:rFonts w:ascii="Arial" w:hAnsi="Arial" w:cs="Arial"/>
                <w:sz w:val="20"/>
              </w:rPr>
            </w:pPr>
            <w:r w:rsidRPr="002F7EF6">
              <w:rPr>
                <w:rFonts w:ascii="Arial" w:hAnsi="Arial" w:cs="Arial"/>
                <w:sz w:val="20"/>
              </w:rPr>
              <w:t>Acompanhar a freq</w:t>
            </w:r>
            <w:r w:rsidR="00550907">
              <w:rPr>
                <w:rFonts w:ascii="Arial" w:hAnsi="Arial" w:cs="Arial"/>
                <w:sz w:val="20"/>
              </w:rPr>
              <w:t>u</w:t>
            </w:r>
            <w:r w:rsidRPr="002F7EF6">
              <w:rPr>
                <w:rFonts w:ascii="Arial" w:hAnsi="Arial" w:cs="Arial"/>
                <w:sz w:val="20"/>
              </w:rPr>
              <w:t>ência dos Monitores e alunos</w:t>
            </w:r>
          </w:p>
          <w:p w14:paraId="754DEB4C" w14:textId="77777777" w:rsidR="002F7EF6" w:rsidRPr="002F7EF6" w:rsidRDefault="002F7EF6" w:rsidP="00215165">
            <w:pPr>
              <w:jc w:val="center"/>
              <w:rPr>
                <w:rFonts w:ascii="Arial" w:hAnsi="Arial" w:cs="Arial"/>
                <w:sz w:val="20"/>
              </w:rPr>
            </w:pPr>
          </w:p>
        </w:tc>
        <w:tc>
          <w:tcPr>
            <w:tcW w:w="2693" w:type="dxa"/>
            <w:tcBorders>
              <w:top w:val="single" w:sz="4" w:space="0" w:color="000000"/>
              <w:left w:val="single" w:sz="4" w:space="0" w:color="000000"/>
              <w:bottom w:val="single" w:sz="4" w:space="0" w:color="000000"/>
            </w:tcBorders>
            <w:shd w:val="clear" w:color="auto" w:fill="auto"/>
          </w:tcPr>
          <w:p w14:paraId="4948C210" w14:textId="3336FE20" w:rsidR="002F7EF6" w:rsidRPr="002F7EF6" w:rsidRDefault="002F7EF6" w:rsidP="00550907">
            <w:pPr>
              <w:jc w:val="center"/>
              <w:rPr>
                <w:rFonts w:ascii="Arial" w:hAnsi="Arial" w:cs="Arial"/>
                <w:sz w:val="20"/>
              </w:rPr>
            </w:pPr>
            <w:r w:rsidRPr="002F7EF6">
              <w:rPr>
                <w:rFonts w:ascii="Arial" w:hAnsi="Arial" w:cs="Arial"/>
                <w:sz w:val="20"/>
              </w:rPr>
              <w:t>Relatório de Freq</w:t>
            </w:r>
            <w:r w:rsidR="00550907">
              <w:rPr>
                <w:rFonts w:ascii="Arial" w:hAnsi="Arial" w:cs="Arial"/>
                <w:sz w:val="20"/>
              </w:rPr>
              <w:t>u</w:t>
            </w:r>
            <w:r w:rsidRPr="002F7EF6">
              <w:rPr>
                <w:rFonts w:ascii="Arial" w:hAnsi="Arial" w:cs="Arial"/>
                <w:sz w:val="20"/>
              </w:rPr>
              <w:t>ência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749B89B" w14:textId="77777777" w:rsidR="002F7EF6" w:rsidRPr="002F7EF6" w:rsidRDefault="002F7EF6" w:rsidP="00215165">
            <w:pPr>
              <w:jc w:val="center"/>
              <w:rPr>
                <w:rFonts w:ascii="Arial" w:hAnsi="Arial" w:cs="Arial"/>
                <w:sz w:val="20"/>
              </w:rPr>
            </w:pPr>
            <w:r w:rsidRPr="002F7EF6">
              <w:rPr>
                <w:rFonts w:ascii="Arial" w:hAnsi="Arial" w:cs="Arial"/>
                <w:sz w:val="20"/>
              </w:rPr>
              <w:t>Mensalmente</w:t>
            </w:r>
          </w:p>
        </w:tc>
      </w:tr>
      <w:tr w:rsidR="002F7EF6" w:rsidRPr="002F7EF6" w14:paraId="2707DD49" w14:textId="77777777" w:rsidTr="002F7EF6">
        <w:trPr>
          <w:trHeight w:val="939"/>
        </w:trPr>
        <w:tc>
          <w:tcPr>
            <w:tcW w:w="2006" w:type="dxa"/>
            <w:vMerge/>
            <w:tcBorders>
              <w:top w:val="single" w:sz="4" w:space="0" w:color="000000"/>
              <w:left w:val="single" w:sz="4" w:space="0" w:color="000000"/>
              <w:bottom w:val="single" w:sz="4" w:space="0" w:color="000000"/>
            </w:tcBorders>
            <w:shd w:val="clear" w:color="auto" w:fill="BFBFBF"/>
          </w:tcPr>
          <w:p w14:paraId="3B86D187" w14:textId="77777777" w:rsidR="002F7EF6" w:rsidRPr="002F7EF6" w:rsidRDefault="002F7EF6" w:rsidP="00215165">
            <w:pPr>
              <w:snapToGrid w:val="0"/>
              <w:jc w:val="center"/>
              <w:rPr>
                <w:rFonts w:ascii="Arial" w:hAnsi="Arial" w:cs="Arial"/>
                <w:b/>
                <w:sz w:val="20"/>
              </w:rPr>
            </w:pPr>
          </w:p>
        </w:tc>
        <w:tc>
          <w:tcPr>
            <w:tcW w:w="3685" w:type="dxa"/>
            <w:tcBorders>
              <w:top w:val="single" w:sz="4" w:space="0" w:color="000000"/>
              <w:left w:val="single" w:sz="4" w:space="0" w:color="000000"/>
              <w:bottom w:val="single" w:sz="4" w:space="0" w:color="000000"/>
            </w:tcBorders>
            <w:shd w:val="clear" w:color="auto" w:fill="auto"/>
          </w:tcPr>
          <w:p w14:paraId="3E20F106" w14:textId="77777777" w:rsidR="002F7EF6" w:rsidRPr="002F7EF6" w:rsidRDefault="002F7EF6" w:rsidP="00215165">
            <w:pPr>
              <w:jc w:val="center"/>
              <w:rPr>
                <w:rFonts w:ascii="Arial" w:hAnsi="Arial" w:cs="Arial"/>
                <w:sz w:val="20"/>
              </w:rPr>
            </w:pPr>
            <w:r w:rsidRPr="002F7EF6">
              <w:rPr>
                <w:rFonts w:ascii="Arial" w:hAnsi="Arial" w:cs="Arial"/>
                <w:sz w:val="20"/>
              </w:rPr>
              <w:t>Submeter os usuários a avaliação do Projeto através de Pesquisa elaborada em parceria com o Departamento de Cultura</w:t>
            </w:r>
          </w:p>
          <w:p w14:paraId="10CB49E0" w14:textId="77777777" w:rsidR="002F7EF6" w:rsidRPr="002F7EF6" w:rsidRDefault="002F7EF6" w:rsidP="00215165">
            <w:pPr>
              <w:jc w:val="center"/>
              <w:rPr>
                <w:rFonts w:ascii="Arial" w:hAnsi="Arial" w:cs="Arial"/>
                <w:sz w:val="20"/>
              </w:rPr>
            </w:pPr>
          </w:p>
        </w:tc>
        <w:tc>
          <w:tcPr>
            <w:tcW w:w="2693" w:type="dxa"/>
            <w:tcBorders>
              <w:top w:val="single" w:sz="4" w:space="0" w:color="000000"/>
              <w:left w:val="single" w:sz="4" w:space="0" w:color="000000"/>
              <w:bottom w:val="single" w:sz="4" w:space="0" w:color="000000"/>
            </w:tcBorders>
            <w:shd w:val="clear" w:color="auto" w:fill="auto"/>
          </w:tcPr>
          <w:p w14:paraId="61DDCFEB" w14:textId="77777777" w:rsidR="002F7EF6" w:rsidRPr="002F7EF6" w:rsidRDefault="002F7EF6" w:rsidP="00215165">
            <w:pPr>
              <w:jc w:val="center"/>
              <w:rPr>
                <w:rFonts w:ascii="Arial" w:hAnsi="Arial" w:cs="Arial"/>
                <w:sz w:val="20"/>
              </w:rPr>
            </w:pPr>
            <w:r w:rsidRPr="002F7EF6">
              <w:rPr>
                <w:rFonts w:ascii="Arial" w:hAnsi="Arial" w:cs="Arial"/>
                <w:sz w:val="20"/>
              </w:rPr>
              <w:t>Pesquisa de Satisfação preenchida por pelo menos 75% dos usuários</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57E5765" w14:textId="77777777" w:rsidR="002F7EF6" w:rsidRPr="002F7EF6" w:rsidRDefault="002F7EF6" w:rsidP="00215165">
            <w:pPr>
              <w:snapToGrid w:val="0"/>
              <w:jc w:val="center"/>
              <w:rPr>
                <w:rFonts w:ascii="Arial" w:hAnsi="Arial" w:cs="Arial"/>
                <w:sz w:val="20"/>
              </w:rPr>
            </w:pPr>
          </w:p>
          <w:p w14:paraId="2AEB7C2F" w14:textId="77777777" w:rsidR="002F7EF6" w:rsidRPr="002F7EF6" w:rsidRDefault="002F7EF6" w:rsidP="00215165">
            <w:pPr>
              <w:jc w:val="center"/>
              <w:rPr>
                <w:rFonts w:ascii="Arial" w:hAnsi="Arial" w:cs="Arial"/>
                <w:sz w:val="20"/>
              </w:rPr>
            </w:pPr>
            <w:r w:rsidRPr="002F7EF6">
              <w:rPr>
                <w:rFonts w:ascii="Arial" w:hAnsi="Arial" w:cs="Arial"/>
                <w:sz w:val="20"/>
              </w:rPr>
              <w:t>02 (duas), no mínimo, na vigência do Termo</w:t>
            </w:r>
          </w:p>
        </w:tc>
      </w:tr>
      <w:tr w:rsidR="002F7EF6" w:rsidRPr="002F7EF6" w14:paraId="534BC631" w14:textId="77777777" w:rsidTr="002F7EF6">
        <w:trPr>
          <w:trHeight w:val="695"/>
        </w:trPr>
        <w:tc>
          <w:tcPr>
            <w:tcW w:w="2006" w:type="dxa"/>
            <w:vMerge/>
            <w:tcBorders>
              <w:top w:val="single" w:sz="4" w:space="0" w:color="000000"/>
              <w:left w:val="single" w:sz="4" w:space="0" w:color="000000"/>
              <w:bottom w:val="single" w:sz="4" w:space="0" w:color="000000"/>
            </w:tcBorders>
            <w:shd w:val="clear" w:color="auto" w:fill="BFBFBF"/>
          </w:tcPr>
          <w:p w14:paraId="73C0F48F" w14:textId="77777777" w:rsidR="002F7EF6" w:rsidRPr="002F7EF6" w:rsidRDefault="002F7EF6" w:rsidP="00215165">
            <w:pPr>
              <w:snapToGrid w:val="0"/>
              <w:jc w:val="center"/>
              <w:rPr>
                <w:rFonts w:ascii="Arial" w:hAnsi="Arial" w:cs="Arial"/>
                <w:b/>
                <w:sz w:val="20"/>
              </w:rPr>
            </w:pPr>
          </w:p>
        </w:tc>
        <w:tc>
          <w:tcPr>
            <w:tcW w:w="3685" w:type="dxa"/>
            <w:tcBorders>
              <w:top w:val="single" w:sz="4" w:space="0" w:color="000000"/>
              <w:left w:val="single" w:sz="4" w:space="0" w:color="000000"/>
              <w:bottom w:val="single" w:sz="4" w:space="0" w:color="000000"/>
            </w:tcBorders>
            <w:shd w:val="clear" w:color="auto" w:fill="auto"/>
          </w:tcPr>
          <w:p w14:paraId="4C73173F" w14:textId="77777777" w:rsidR="002F7EF6" w:rsidRPr="002F7EF6" w:rsidRDefault="002F7EF6" w:rsidP="00215165">
            <w:pPr>
              <w:jc w:val="center"/>
              <w:rPr>
                <w:rFonts w:ascii="Arial" w:hAnsi="Arial" w:cs="Arial"/>
                <w:sz w:val="20"/>
              </w:rPr>
            </w:pPr>
            <w:r w:rsidRPr="002F7EF6">
              <w:rPr>
                <w:rFonts w:ascii="Arial" w:hAnsi="Arial" w:cs="Arial"/>
                <w:sz w:val="20"/>
              </w:rPr>
              <w:t>Recepcionar a ficha de inscrição e encaminhar relatório departamento de cultura</w:t>
            </w:r>
          </w:p>
        </w:tc>
        <w:tc>
          <w:tcPr>
            <w:tcW w:w="2693" w:type="dxa"/>
            <w:tcBorders>
              <w:top w:val="single" w:sz="4" w:space="0" w:color="000000"/>
              <w:left w:val="single" w:sz="4" w:space="0" w:color="000000"/>
              <w:bottom w:val="single" w:sz="4" w:space="0" w:color="000000"/>
            </w:tcBorders>
            <w:shd w:val="clear" w:color="auto" w:fill="auto"/>
          </w:tcPr>
          <w:p w14:paraId="764FAB1E" w14:textId="77777777" w:rsidR="002F7EF6" w:rsidRPr="002F7EF6" w:rsidRDefault="002F7EF6" w:rsidP="00215165">
            <w:pPr>
              <w:snapToGrid w:val="0"/>
              <w:jc w:val="center"/>
              <w:rPr>
                <w:rFonts w:ascii="Arial" w:hAnsi="Arial" w:cs="Arial"/>
                <w:sz w:val="20"/>
              </w:rPr>
            </w:pPr>
            <w:r w:rsidRPr="002F7EF6">
              <w:rPr>
                <w:rFonts w:ascii="Arial" w:hAnsi="Arial" w:cs="Arial"/>
                <w:sz w:val="20"/>
              </w:rPr>
              <w:t>Relatório com a movimentação de alunos</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96498EE" w14:textId="77777777" w:rsidR="002F7EF6" w:rsidRPr="002F7EF6" w:rsidRDefault="002F7EF6" w:rsidP="00215165">
            <w:pPr>
              <w:snapToGrid w:val="0"/>
              <w:jc w:val="center"/>
              <w:rPr>
                <w:rFonts w:ascii="Arial" w:hAnsi="Arial" w:cs="Arial"/>
                <w:sz w:val="20"/>
              </w:rPr>
            </w:pPr>
            <w:r w:rsidRPr="002F7EF6">
              <w:rPr>
                <w:rFonts w:ascii="Arial" w:hAnsi="Arial" w:cs="Arial"/>
                <w:sz w:val="20"/>
              </w:rPr>
              <w:t>Mensalmente</w:t>
            </w:r>
          </w:p>
        </w:tc>
      </w:tr>
      <w:tr w:rsidR="002F7EF6" w:rsidRPr="002F7EF6" w14:paraId="7FA44C56" w14:textId="77777777" w:rsidTr="002F7EF6">
        <w:trPr>
          <w:trHeight w:val="562"/>
        </w:trPr>
        <w:tc>
          <w:tcPr>
            <w:tcW w:w="2006" w:type="dxa"/>
            <w:vMerge/>
            <w:tcBorders>
              <w:top w:val="single" w:sz="4" w:space="0" w:color="000000"/>
              <w:left w:val="single" w:sz="4" w:space="0" w:color="000000"/>
              <w:bottom w:val="single" w:sz="4" w:space="0" w:color="000000"/>
            </w:tcBorders>
            <w:shd w:val="clear" w:color="auto" w:fill="BFBFBF"/>
          </w:tcPr>
          <w:p w14:paraId="1CFF1693" w14:textId="77777777" w:rsidR="002F7EF6" w:rsidRPr="002F7EF6" w:rsidRDefault="002F7EF6" w:rsidP="00215165">
            <w:pPr>
              <w:snapToGrid w:val="0"/>
              <w:jc w:val="center"/>
              <w:rPr>
                <w:rFonts w:ascii="Arial" w:hAnsi="Arial" w:cs="Arial"/>
                <w:b/>
                <w:sz w:val="20"/>
              </w:rPr>
            </w:pPr>
          </w:p>
        </w:tc>
        <w:tc>
          <w:tcPr>
            <w:tcW w:w="3685" w:type="dxa"/>
            <w:tcBorders>
              <w:top w:val="single" w:sz="4" w:space="0" w:color="000000"/>
              <w:left w:val="single" w:sz="4" w:space="0" w:color="000000"/>
              <w:bottom w:val="single" w:sz="4" w:space="0" w:color="000000"/>
            </w:tcBorders>
            <w:shd w:val="clear" w:color="auto" w:fill="auto"/>
          </w:tcPr>
          <w:p w14:paraId="0111D7E7" w14:textId="60AD866B" w:rsidR="002F7EF6" w:rsidRPr="002F7EF6" w:rsidRDefault="002F7EF6" w:rsidP="00550907">
            <w:pPr>
              <w:jc w:val="center"/>
              <w:rPr>
                <w:rFonts w:ascii="Arial" w:hAnsi="Arial" w:cs="Arial"/>
                <w:sz w:val="20"/>
              </w:rPr>
            </w:pPr>
            <w:r w:rsidRPr="002F7EF6">
              <w:rPr>
                <w:rFonts w:ascii="Arial" w:hAnsi="Arial" w:cs="Arial"/>
                <w:sz w:val="20"/>
              </w:rPr>
              <w:t>Preparar relatório circunstanciado de atividades e freq</w:t>
            </w:r>
            <w:r w:rsidR="00550907">
              <w:rPr>
                <w:rFonts w:ascii="Arial" w:hAnsi="Arial" w:cs="Arial"/>
                <w:sz w:val="20"/>
              </w:rPr>
              <w:t>u</w:t>
            </w:r>
            <w:r w:rsidRPr="002F7EF6">
              <w:rPr>
                <w:rFonts w:ascii="Arial" w:hAnsi="Arial" w:cs="Arial"/>
                <w:sz w:val="20"/>
              </w:rPr>
              <w:t>ência</w:t>
            </w:r>
          </w:p>
        </w:tc>
        <w:tc>
          <w:tcPr>
            <w:tcW w:w="2693" w:type="dxa"/>
            <w:tcBorders>
              <w:top w:val="single" w:sz="4" w:space="0" w:color="000000"/>
              <w:left w:val="single" w:sz="4" w:space="0" w:color="000000"/>
              <w:bottom w:val="single" w:sz="4" w:space="0" w:color="000000"/>
            </w:tcBorders>
            <w:shd w:val="clear" w:color="auto" w:fill="auto"/>
          </w:tcPr>
          <w:p w14:paraId="24946BDF" w14:textId="77777777" w:rsidR="002F7EF6" w:rsidRPr="002F7EF6" w:rsidRDefault="002F7EF6" w:rsidP="00215165">
            <w:pPr>
              <w:jc w:val="center"/>
              <w:rPr>
                <w:rFonts w:ascii="Arial" w:hAnsi="Arial" w:cs="Arial"/>
                <w:sz w:val="20"/>
              </w:rPr>
            </w:pPr>
            <w:r w:rsidRPr="002F7EF6">
              <w:rPr>
                <w:rFonts w:ascii="Arial" w:hAnsi="Arial" w:cs="Arial"/>
                <w:sz w:val="20"/>
              </w:rPr>
              <w:t>Protocolo de entrega ao gestor do termo</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CFB1144" w14:textId="77777777" w:rsidR="002F7EF6" w:rsidRPr="002F7EF6" w:rsidRDefault="002F7EF6" w:rsidP="00215165">
            <w:pPr>
              <w:jc w:val="center"/>
              <w:rPr>
                <w:rFonts w:ascii="Arial" w:hAnsi="Arial" w:cs="Arial"/>
                <w:sz w:val="20"/>
              </w:rPr>
            </w:pPr>
          </w:p>
          <w:p w14:paraId="76D25F70" w14:textId="77777777" w:rsidR="002F7EF6" w:rsidRPr="002F7EF6" w:rsidRDefault="002F7EF6" w:rsidP="00215165">
            <w:pPr>
              <w:jc w:val="center"/>
              <w:rPr>
                <w:rFonts w:ascii="Arial" w:hAnsi="Arial" w:cs="Arial"/>
                <w:sz w:val="20"/>
              </w:rPr>
            </w:pPr>
            <w:r w:rsidRPr="002F7EF6">
              <w:rPr>
                <w:rFonts w:ascii="Arial" w:hAnsi="Arial" w:cs="Arial"/>
                <w:sz w:val="20"/>
              </w:rPr>
              <w:t>Mensalmente</w:t>
            </w:r>
          </w:p>
        </w:tc>
      </w:tr>
      <w:tr w:rsidR="002F7EF6" w:rsidRPr="002F7EF6" w14:paraId="0EDA4A3C" w14:textId="77777777" w:rsidTr="002F7EF6">
        <w:trPr>
          <w:trHeight w:val="744"/>
        </w:trPr>
        <w:tc>
          <w:tcPr>
            <w:tcW w:w="2006" w:type="dxa"/>
            <w:vMerge w:val="restart"/>
            <w:tcBorders>
              <w:top w:val="single" w:sz="4" w:space="0" w:color="000000"/>
              <w:left w:val="single" w:sz="4" w:space="0" w:color="000000"/>
              <w:bottom w:val="single" w:sz="4" w:space="0" w:color="000000"/>
            </w:tcBorders>
            <w:shd w:val="clear" w:color="auto" w:fill="BFBFBF"/>
          </w:tcPr>
          <w:p w14:paraId="72F1C502" w14:textId="77777777" w:rsidR="002F7EF6" w:rsidRPr="002F7EF6" w:rsidRDefault="002F7EF6" w:rsidP="00215165">
            <w:pPr>
              <w:snapToGrid w:val="0"/>
              <w:jc w:val="center"/>
              <w:rPr>
                <w:rFonts w:ascii="Arial" w:hAnsi="Arial" w:cs="Arial"/>
                <w:b/>
                <w:sz w:val="20"/>
              </w:rPr>
            </w:pPr>
          </w:p>
          <w:p w14:paraId="401FD024" w14:textId="77777777" w:rsidR="002F7EF6" w:rsidRPr="002F7EF6" w:rsidRDefault="002F7EF6" w:rsidP="00215165">
            <w:pPr>
              <w:jc w:val="center"/>
              <w:rPr>
                <w:rFonts w:ascii="Arial" w:hAnsi="Arial" w:cs="Arial"/>
                <w:b/>
                <w:sz w:val="20"/>
              </w:rPr>
            </w:pPr>
          </w:p>
          <w:p w14:paraId="1F80DD02" w14:textId="77777777" w:rsidR="002F7EF6" w:rsidRPr="002F7EF6" w:rsidRDefault="002F7EF6" w:rsidP="00215165">
            <w:pPr>
              <w:jc w:val="center"/>
              <w:rPr>
                <w:rFonts w:ascii="Arial" w:hAnsi="Arial" w:cs="Arial"/>
                <w:sz w:val="20"/>
              </w:rPr>
            </w:pPr>
            <w:r w:rsidRPr="002F7EF6">
              <w:rPr>
                <w:rFonts w:ascii="Arial" w:hAnsi="Arial" w:cs="Arial"/>
                <w:b/>
                <w:sz w:val="20"/>
              </w:rPr>
              <w:t>Acompanhamento</w:t>
            </w:r>
          </w:p>
        </w:tc>
        <w:tc>
          <w:tcPr>
            <w:tcW w:w="3685" w:type="dxa"/>
            <w:tcBorders>
              <w:top w:val="single" w:sz="4" w:space="0" w:color="000000"/>
              <w:left w:val="single" w:sz="4" w:space="0" w:color="000000"/>
              <w:bottom w:val="single" w:sz="4" w:space="0" w:color="000000"/>
            </w:tcBorders>
            <w:shd w:val="clear" w:color="auto" w:fill="auto"/>
          </w:tcPr>
          <w:p w14:paraId="2DAB46BB" w14:textId="77777777" w:rsidR="002F7EF6" w:rsidRPr="002F7EF6" w:rsidRDefault="002F7EF6" w:rsidP="00215165">
            <w:pPr>
              <w:jc w:val="center"/>
              <w:rPr>
                <w:rFonts w:ascii="Arial" w:hAnsi="Arial" w:cs="Arial"/>
                <w:sz w:val="20"/>
              </w:rPr>
            </w:pPr>
            <w:r w:rsidRPr="002F7EF6">
              <w:rPr>
                <w:rFonts w:ascii="Arial" w:hAnsi="Arial" w:cs="Arial"/>
                <w:sz w:val="20"/>
              </w:rPr>
              <w:t>Encontro trimestral entre a Entidade (Coordenador e Monitores) e Departamento de Cultura</w:t>
            </w:r>
          </w:p>
        </w:tc>
        <w:tc>
          <w:tcPr>
            <w:tcW w:w="2693" w:type="dxa"/>
            <w:tcBorders>
              <w:top w:val="single" w:sz="4" w:space="0" w:color="000000"/>
              <w:left w:val="single" w:sz="4" w:space="0" w:color="000000"/>
              <w:bottom w:val="single" w:sz="4" w:space="0" w:color="000000"/>
            </w:tcBorders>
            <w:shd w:val="clear" w:color="auto" w:fill="auto"/>
          </w:tcPr>
          <w:p w14:paraId="1EC545D5" w14:textId="77777777" w:rsidR="002F7EF6" w:rsidRPr="002F7EF6" w:rsidRDefault="002F7EF6" w:rsidP="00215165">
            <w:pPr>
              <w:jc w:val="center"/>
              <w:rPr>
                <w:rFonts w:ascii="Arial" w:hAnsi="Arial" w:cs="Arial"/>
                <w:sz w:val="20"/>
              </w:rPr>
            </w:pPr>
            <w:r w:rsidRPr="002F7EF6">
              <w:rPr>
                <w:rFonts w:ascii="Arial" w:hAnsi="Arial" w:cs="Arial"/>
                <w:sz w:val="20"/>
              </w:rPr>
              <w:t>Ata da Reunião, com compromissos assumidos e objetivos alcançados</w:t>
            </w:r>
          </w:p>
          <w:p w14:paraId="1114C450" w14:textId="77777777" w:rsidR="002F7EF6" w:rsidRPr="002F7EF6" w:rsidRDefault="002F7EF6" w:rsidP="00215165">
            <w:pPr>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4BBF2EC" w14:textId="77777777" w:rsidR="002F7EF6" w:rsidRPr="002F7EF6" w:rsidRDefault="002F7EF6" w:rsidP="00215165">
            <w:pPr>
              <w:jc w:val="center"/>
              <w:rPr>
                <w:rFonts w:ascii="Arial" w:hAnsi="Arial" w:cs="Arial"/>
                <w:sz w:val="20"/>
              </w:rPr>
            </w:pPr>
            <w:r w:rsidRPr="002F7EF6">
              <w:rPr>
                <w:rFonts w:ascii="Arial" w:hAnsi="Arial" w:cs="Arial"/>
                <w:sz w:val="20"/>
              </w:rPr>
              <w:t xml:space="preserve">A cada três meses </w:t>
            </w:r>
          </w:p>
          <w:p w14:paraId="19633AFA" w14:textId="77777777" w:rsidR="002F7EF6" w:rsidRPr="002F7EF6" w:rsidRDefault="002F7EF6" w:rsidP="00215165">
            <w:pPr>
              <w:jc w:val="center"/>
              <w:rPr>
                <w:rFonts w:ascii="Arial" w:hAnsi="Arial" w:cs="Arial"/>
                <w:sz w:val="20"/>
              </w:rPr>
            </w:pPr>
          </w:p>
        </w:tc>
      </w:tr>
      <w:tr w:rsidR="002F7EF6" w:rsidRPr="002F7EF6" w14:paraId="43A233F6" w14:textId="77777777" w:rsidTr="002F7EF6">
        <w:trPr>
          <w:trHeight w:val="517"/>
        </w:trPr>
        <w:tc>
          <w:tcPr>
            <w:tcW w:w="2006" w:type="dxa"/>
            <w:vMerge/>
            <w:tcBorders>
              <w:top w:val="single" w:sz="4" w:space="0" w:color="000000"/>
              <w:left w:val="single" w:sz="4" w:space="0" w:color="000000"/>
              <w:bottom w:val="single" w:sz="4" w:space="0" w:color="000000"/>
            </w:tcBorders>
            <w:shd w:val="clear" w:color="auto" w:fill="BFBFBF"/>
          </w:tcPr>
          <w:p w14:paraId="675EA939" w14:textId="77777777" w:rsidR="002F7EF6" w:rsidRPr="002F7EF6" w:rsidRDefault="002F7EF6" w:rsidP="00215165">
            <w:pPr>
              <w:snapToGrid w:val="0"/>
              <w:jc w:val="center"/>
              <w:rPr>
                <w:rFonts w:ascii="Arial" w:hAnsi="Arial" w:cs="Arial"/>
                <w:b/>
                <w:sz w:val="20"/>
              </w:rPr>
            </w:pPr>
          </w:p>
        </w:tc>
        <w:tc>
          <w:tcPr>
            <w:tcW w:w="3685" w:type="dxa"/>
            <w:tcBorders>
              <w:top w:val="single" w:sz="4" w:space="0" w:color="000000"/>
              <w:left w:val="single" w:sz="4" w:space="0" w:color="000000"/>
              <w:bottom w:val="single" w:sz="4" w:space="0" w:color="000000"/>
            </w:tcBorders>
            <w:shd w:val="clear" w:color="auto" w:fill="auto"/>
          </w:tcPr>
          <w:p w14:paraId="358EF036" w14:textId="77777777" w:rsidR="002F7EF6" w:rsidRPr="002F7EF6" w:rsidRDefault="002F7EF6" w:rsidP="00215165">
            <w:pPr>
              <w:jc w:val="center"/>
              <w:rPr>
                <w:rFonts w:ascii="Arial" w:hAnsi="Arial" w:cs="Arial"/>
                <w:sz w:val="20"/>
              </w:rPr>
            </w:pPr>
            <w:r w:rsidRPr="002F7EF6">
              <w:rPr>
                <w:rFonts w:ascii="Arial" w:hAnsi="Arial" w:cs="Arial"/>
                <w:sz w:val="20"/>
              </w:rPr>
              <w:t>Monitoramento das atividades</w:t>
            </w:r>
          </w:p>
        </w:tc>
        <w:tc>
          <w:tcPr>
            <w:tcW w:w="2693" w:type="dxa"/>
            <w:tcBorders>
              <w:top w:val="single" w:sz="4" w:space="0" w:color="000000"/>
              <w:left w:val="single" w:sz="4" w:space="0" w:color="000000"/>
              <w:bottom w:val="single" w:sz="4" w:space="0" w:color="000000"/>
            </w:tcBorders>
            <w:shd w:val="clear" w:color="auto" w:fill="auto"/>
          </w:tcPr>
          <w:p w14:paraId="47A20ECD" w14:textId="77777777" w:rsidR="002F7EF6" w:rsidRPr="002F7EF6" w:rsidRDefault="002F7EF6" w:rsidP="00215165">
            <w:pPr>
              <w:jc w:val="center"/>
              <w:rPr>
                <w:rFonts w:ascii="Arial" w:hAnsi="Arial" w:cs="Arial"/>
                <w:sz w:val="20"/>
              </w:rPr>
            </w:pPr>
            <w:r w:rsidRPr="002F7EF6">
              <w:rPr>
                <w:rFonts w:ascii="Arial" w:hAnsi="Arial" w:cs="Arial"/>
                <w:sz w:val="20"/>
              </w:rPr>
              <w:t>Recepcionar Comissão de Monitoramento</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F1E9761" w14:textId="77777777" w:rsidR="002F7EF6" w:rsidRPr="002F7EF6" w:rsidRDefault="002F7EF6" w:rsidP="00215165">
            <w:pPr>
              <w:jc w:val="center"/>
              <w:rPr>
                <w:rFonts w:ascii="Arial" w:hAnsi="Arial" w:cs="Arial"/>
                <w:sz w:val="20"/>
              </w:rPr>
            </w:pPr>
            <w:r w:rsidRPr="002F7EF6">
              <w:rPr>
                <w:rFonts w:ascii="Arial" w:hAnsi="Arial" w:cs="Arial"/>
                <w:sz w:val="20"/>
              </w:rPr>
              <w:t>Mensalmente</w:t>
            </w:r>
          </w:p>
        </w:tc>
      </w:tr>
    </w:tbl>
    <w:p w14:paraId="75E8DC85" w14:textId="77777777" w:rsidR="004B6D86" w:rsidRPr="002F7EF6" w:rsidRDefault="004B6D86" w:rsidP="004B6D86">
      <w:pPr>
        <w:pStyle w:val="PargrafodaLista"/>
        <w:tabs>
          <w:tab w:val="center" w:pos="1276"/>
          <w:tab w:val="left" w:pos="6075"/>
        </w:tabs>
        <w:spacing w:line="360" w:lineRule="auto"/>
        <w:ind w:left="927" w:right="-428"/>
        <w:contextualSpacing/>
        <w:rPr>
          <w:rFonts w:cs="Arial"/>
          <w:b/>
          <w:bCs/>
          <w:color w:val="000000" w:themeColor="text1"/>
          <w:sz w:val="22"/>
          <w:szCs w:val="22"/>
        </w:rPr>
      </w:pPr>
    </w:p>
    <w:p w14:paraId="3494128B" w14:textId="77777777" w:rsidR="00DC7213" w:rsidRPr="002F7EF6" w:rsidRDefault="00DC7213" w:rsidP="00DC7213">
      <w:pPr>
        <w:tabs>
          <w:tab w:val="center" w:pos="1276"/>
          <w:tab w:val="left" w:pos="6075"/>
        </w:tabs>
        <w:spacing w:line="360" w:lineRule="auto"/>
        <w:ind w:left="567" w:right="-2"/>
        <w:contextualSpacing/>
        <w:jc w:val="both"/>
        <w:rPr>
          <w:rFonts w:ascii="Arial" w:hAnsi="Arial" w:cs="Arial"/>
          <w:color w:val="000000" w:themeColor="text1"/>
          <w:sz w:val="22"/>
          <w:szCs w:val="22"/>
        </w:rPr>
      </w:pPr>
    </w:p>
    <w:p w14:paraId="32408D61" w14:textId="1B5E3531" w:rsidR="004B6D86" w:rsidRPr="002F7EF6" w:rsidRDefault="00E30B2A" w:rsidP="006C2E3B">
      <w:pPr>
        <w:pStyle w:val="PargrafodaLista"/>
        <w:numPr>
          <w:ilvl w:val="1"/>
          <w:numId w:val="8"/>
        </w:numPr>
        <w:tabs>
          <w:tab w:val="center" w:pos="993"/>
          <w:tab w:val="left" w:pos="6075"/>
        </w:tabs>
        <w:spacing w:line="360" w:lineRule="auto"/>
        <w:ind w:right="-2"/>
        <w:contextualSpacing/>
        <w:jc w:val="both"/>
        <w:rPr>
          <w:rFonts w:cs="Arial"/>
          <w:color w:val="000000" w:themeColor="text1"/>
          <w:sz w:val="22"/>
          <w:szCs w:val="22"/>
        </w:rPr>
      </w:pPr>
      <w:r w:rsidRPr="002F7EF6">
        <w:rPr>
          <w:rFonts w:cs="Arial"/>
          <w:b/>
          <w:bCs/>
          <w:color w:val="000000" w:themeColor="text1"/>
          <w:sz w:val="22"/>
          <w:szCs w:val="22"/>
        </w:rPr>
        <w:t>Ações Programadas:</w:t>
      </w:r>
    </w:p>
    <w:p w14:paraId="726ADDA7" w14:textId="77777777" w:rsidR="004B6D86" w:rsidRPr="002F7EF6" w:rsidRDefault="00E30B2A" w:rsidP="004B6D86">
      <w:pPr>
        <w:pStyle w:val="PargrafodaLista"/>
        <w:tabs>
          <w:tab w:val="center" w:pos="851"/>
          <w:tab w:val="left" w:pos="6075"/>
        </w:tabs>
        <w:spacing w:line="360" w:lineRule="auto"/>
        <w:ind w:left="567" w:right="-2"/>
        <w:contextualSpacing/>
        <w:jc w:val="both"/>
        <w:rPr>
          <w:rFonts w:cs="Arial"/>
          <w:color w:val="000000" w:themeColor="text1"/>
          <w:sz w:val="22"/>
          <w:szCs w:val="22"/>
        </w:rPr>
      </w:pPr>
      <w:r w:rsidRPr="002F7EF6">
        <w:rPr>
          <w:rFonts w:cs="Arial"/>
          <w:color w:val="000000" w:themeColor="text1"/>
          <w:sz w:val="22"/>
          <w:szCs w:val="22"/>
        </w:rPr>
        <w:t xml:space="preserve"> As aulas são ministradas em diversos núcleos da cidade, localizados em pontos estratégicos tanto no centro quanto nos bairros, com o intuito de democratizar a participação e o acesso dos usuários às atividades culturais. Essa distribuição visa também aprimorar a qualidade de vida das diferentes faixas etárias da comunidade, proporcionando um ambiente propício ao desenvolvimento pessoal e cultural. Além disso, o Projeto Arte para Todos estimula os alunos a descobrirem e desenvolverem seus talentos, incentivando sua participação em festivais e espetáculos locais. Essa </w:t>
      </w:r>
      <w:r w:rsidRPr="002F7EF6">
        <w:rPr>
          <w:rFonts w:cs="Arial"/>
          <w:color w:val="000000" w:themeColor="text1"/>
          <w:sz w:val="22"/>
          <w:szCs w:val="22"/>
        </w:rPr>
        <w:lastRenderedPageBreak/>
        <w:t>abordagem visa não apenas promover a expressão artística individual, mas também contribuir para a valorização e o reconhecimento dos talentos presentes na comunidade. O Território de Abrangência do CEPE/Arte Para Todos engloba mais de 20 bairros, estabelecendo-se em pontos estratégicos em todo o município. Ao longo do projeto, já foram atendidos mais de 15.000/ano usuários e alunos, demonstrando o alcance e a relevância das atividades culturais promovidas pelo programa para a comunidade local.</w:t>
      </w:r>
    </w:p>
    <w:p w14:paraId="57CFFBCA" w14:textId="723EE883" w:rsidR="00E30B2A" w:rsidRDefault="00E30B2A" w:rsidP="004B6D86">
      <w:pPr>
        <w:pStyle w:val="PargrafodaLista"/>
        <w:tabs>
          <w:tab w:val="center" w:pos="851"/>
          <w:tab w:val="left" w:pos="6075"/>
        </w:tabs>
        <w:spacing w:line="360" w:lineRule="auto"/>
        <w:ind w:left="567" w:right="-2"/>
        <w:contextualSpacing/>
        <w:jc w:val="both"/>
        <w:rPr>
          <w:rFonts w:cs="Arial"/>
          <w:color w:val="000000" w:themeColor="text1"/>
          <w:sz w:val="22"/>
          <w:szCs w:val="22"/>
        </w:rPr>
      </w:pPr>
      <w:r w:rsidRPr="002F7EF6">
        <w:rPr>
          <w:rFonts w:cs="Arial"/>
          <w:color w:val="000000" w:themeColor="text1"/>
          <w:sz w:val="22"/>
          <w:szCs w:val="22"/>
        </w:rPr>
        <w:t xml:space="preserve"> </w:t>
      </w:r>
    </w:p>
    <w:p w14:paraId="5C443813" w14:textId="77777777" w:rsidR="003560DA" w:rsidRPr="002F7EF6" w:rsidRDefault="003560DA" w:rsidP="004B6D86">
      <w:pPr>
        <w:pStyle w:val="PargrafodaLista"/>
        <w:tabs>
          <w:tab w:val="center" w:pos="851"/>
          <w:tab w:val="left" w:pos="6075"/>
        </w:tabs>
        <w:spacing w:line="360" w:lineRule="auto"/>
        <w:ind w:left="567" w:right="-2"/>
        <w:contextualSpacing/>
        <w:jc w:val="both"/>
        <w:rPr>
          <w:rFonts w:cs="Arial"/>
          <w:color w:val="000000" w:themeColor="text1"/>
          <w:sz w:val="22"/>
          <w:szCs w:val="22"/>
        </w:rPr>
      </w:pPr>
    </w:p>
    <w:p w14:paraId="61DEEA34" w14:textId="451BE9AB" w:rsidR="00B61028" w:rsidRPr="002F7EF6" w:rsidRDefault="00AB4679" w:rsidP="006C2E3B">
      <w:pPr>
        <w:pStyle w:val="PargrafodaLista"/>
        <w:numPr>
          <w:ilvl w:val="0"/>
          <w:numId w:val="8"/>
        </w:numPr>
        <w:spacing w:after="200" w:line="276" w:lineRule="auto"/>
        <w:contextualSpacing/>
        <w:rPr>
          <w:rFonts w:cs="Arial"/>
          <w:bCs/>
        </w:rPr>
      </w:pPr>
      <w:proofErr w:type="gramStart"/>
      <w:r w:rsidRPr="002F7EF6">
        <w:rPr>
          <w:rFonts w:cs="Arial"/>
          <w:b/>
          <w:bCs/>
        </w:rPr>
        <w:t>.</w:t>
      </w:r>
      <w:r w:rsidR="00B61028" w:rsidRPr="002F7EF6">
        <w:rPr>
          <w:rFonts w:cs="Arial"/>
          <w:b/>
          <w:bCs/>
        </w:rPr>
        <w:t>SELEÇÃO</w:t>
      </w:r>
      <w:proofErr w:type="gramEnd"/>
      <w:r w:rsidR="00B61028" w:rsidRPr="002F7EF6">
        <w:rPr>
          <w:rFonts w:cs="Arial"/>
          <w:b/>
          <w:bCs/>
        </w:rPr>
        <w:t xml:space="preserve"> </w:t>
      </w:r>
      <w:r w:rsidR="00C21599" w:rsidRPr="002F7EF6">
        <w:rPr>
          <w:rFonts w:cs="Arial"/>
          <w:b/>
          <w:bCs/>
        </w:rPr>
        <w:t xml:space="preserve">DO </w:t>
      </w:r>
      <w:r w:rsidR="00B61028" w:rsidRPr="002F7EF6">
        <w:rPr>
          <w:rFonts w:cs="Arial"/>
          <w:b/>
          <w:bCs/>
        </w:rPr>
        <w:t>PUBLICO ALVO</w:t>
      </w:r>
    </w:p>
    <w:p w14:paraId="5D5A4F7A" w14:textId="77777777" w:rsidR="00DC7213" w:rsidRPr="002F7EF6" w:rsidRDefault="00DC7213" w:rsidP="00DC7213">
      <w:pPr>
        <w:pStyle w:val="PargrafodaLista"/>
        <w:spacing w:after="200" w:line="276" w:lineRule="auto"/>
        <w:ind w:left="567"/>
        <w:contextualSpacing/>
        <w:rPr>
          <w:rFonts w:cs="Arial"/>
          <w:bCs/>
        </w:rPr>
      </w:pPr>
    </w:p>
    <w:p w14:paraId="628AF7E4" w14:textId="75F11BDC" w:rsidR="004B6D86" w:rsidRDefault="00AB4679" w:rsidP="00DC7213">
      <w:pPr>
        <w:pStyle w:val="PargrafodaLista"/>
        <w:tabs>
          <w:tab w:val="left" w:pos="360"/>
        </w:tabs>
        <w:spacing w:after="200" w:line="360" w:lineRule="auto"/>
        <w:ind w:left="567"/>
        <w:contextualSpacing/>
        <w:jc w:val="both"/>
        <w:rPr>
          <w:rFonts w:cs="Arial"/>
          <w:color w:val="000000" w:themeColor="text1"/>
          <w:sz w:val="22"/>
          <w:szCs w:val="22"/>
        </w:rPr>
      </w:pPr>
      <w:r w:rsidRPr="002F7EF6">
        <w:rPr>
          <w:rFonts w:cs="Arial"/>
          <w:b/>
          <w:bCs/>
          <w:color w:val="000000" w:themeColor="text1"/>
          <w:sz w:val="22"/>
          <w:szCs w:val="22"/>
        </w:rPr>
        <w:t>10</w:t>
      </w:r>
      <w:r w:rsidR="00DC7213" w:rsidRPr="002F7EF6">
        <w:rPr>
          <w:rFonts w:cs="Arial"/>
          <w:b/>
          <w:bCs/>
          <w:color w:val="000000" w:themeColor="text1"/>
          <w:sz w:val="22"/>
          <w:szCs w:val="22"/>
        </w:rPr>
        <w:t>.1. F</w:t>
      </w:r>
      <w:r w:rsidR="003F3AD6" w:rsidRPr="002F7EF6">
        <w:rPr>
          <w:rFonts w:cs="Arial"/>
          <w:b/>
          <w:bCs/>
          <w:color w:val="000000" w:themeColor="text1"/>
          <w:sz w:val="22"/>
          <w:szCs w:val="22"/>
        </w:rPr>
        <w:t>ormas de acesso:</w:t>
      </w:r>
      <w:r w:rsidR="003F3AD6" w:rsidRPr="002F7EF6">
        <w:rPr>
          <w:rFonts w:cs="Arial"/>
          <w:color w:val="000000" w:themeColor="text1"/>
          <w:sz w:val="22"/>
          <w:szCs w:val="22"/>
        </w:rPr>
        <w:t xml:space="preserve"> A seleção do público-alvo será realizada por meio de um processo estruturado de inscrições, que será gerido pelo Departamento de Cultura. Este departamento desempenhará um papel fundamental, sendo responsável não apenas pela coleta das inscrições, mas também por direcionar os interessados para a oficina e o polo correspondente que melhor se adequem ao seu perfil e interesses. Os interessados poderão se inscrever de diversas maneiras. Uma das opções será através dos monitores e do coordenador do </w:t>
      </w:r>
      <w:r w:rsidR="00DD0673" w:rsidRPr="002F7EF6">
        <w:rPr>
          <w:rFonts w:cs="Arial"/>
          <w:color w:val="000000" w:themeColor="text1"/>
          <w:sz w:val="22"/>
          <w:szCs w:val="22"/>
        </w:rPr>
        <w:t>projeto</w:t>
      </w:r>
      <w:r w:rsidR="003F3AD6" w:rsidRPr="002F7EF6">
        <w:rPr>
          <w:rFonts w:cs="Arial"/>
          <w:color w:val="000000" w:themeColor="text1"/>
          <w:sz w:val="22"/>
          <w:szCs w:val="22"/>
        </w:rPr>
        <w:t>, que estarão à disposição para orientar os usuários em relação às oficinas disponíveis e às especificidades de cada polo. É importante ressaltar que a seleção estará condicionada à disponibilidade de vagas em cada atividade, garantindo que todos os participantes tenham acesso a um ambiente propício para o desenvolvimento de suas habilidades artísticas. Para assegurar a adequação e a eficiência em todo o processo de seleção, será imprescindível que todas as inscrições sejam previamente consultadas com o Departamento de Cultura. Essa etapa de consulta permitirá uma melhor organização e um planejamento eficaz das oficinas, além de promover uma comunicação transparente entre todos os envolvidos, facilitando assim o acompanhamento e o suporte necessário para os usuários. A participação ativa do Departamento de Cultura, junto aos monitores e coordenadores, assegurará que as expectativas dos usuários sejam atendidas e que o projeto alcance seus objetivos de inclusão e desenvolvimento artístico.</w:t>
      </w:r>
    </w:p>
    <w:p w14:paraId="0485FA62" w14:textId="77777777" w:rsidR="0084497A" w:rsidRDefault="0084497A" w:rsidP="00DC7213">
      <w:pPr>
        <w:pStyle w:val="PargrafodaLista"/>
        <w:tabs>
          <w:tab w:val="left" w:pos="360"/>
        </w:tabs>
        <w:spacing w:after="200" w:line="360" w:lineRule="auto"/>
        <w:ind w:left="567"/>
        <w:contextualSpacing/>
        <w:jc w:val="both"/>
        <w:rPr>
          <w:rFonts w:cs="Arial"/>
          <w:color w:val="000000" w:themeColor="text1"/>
          <w:sz w:val="22"/>
          <w:szCs w:val="22"/>
        </w:rPr>
      </w:pPr>
    </w:p>
    <w:p w14:paraId="22E34710" w14:textId="77777777" w:rsidR="0084497A" w:rsidRDefault="0084497A" w:rsidP="00DC7213">
      <w:pPr>
        <w:pStyle w:val="PargrafodaLista"/>
        <w:tabs>
          <w:tab w:val="left" w:pos="360"/>
        </w:tabs>
        <w:spacing w:after="200" w:line="360" w:lineRule="auto"/>
        <w:ind w:left="567"/>
        <w:contextualSpacing/>
        <w:jc w:val="both"/>
        <w:rPr>
          <w:rFonts w:cs="Arial"/>
          <w:color w:val="000000" w:themeColor="text1"/>
          <w:sz w:val="22"/>
          <w:szCs w:val="22"/>
        </w:rPr>
      </w:pPr>
    </w:p>
    <w:p w14:paraId="0429F2E7" w14:textId="77777777" w:rsidR="0084497A" w:rsidRDefault="0084497A" w:rsidP="00DC7213">
      <w:pPr>
        <w:pStyle w:val="PargrafodaLista"/>
        <w:tabs>
          <w:tab w:val="left" w:pos="360"/>
        </w:tabs>
        <w:spacing w:after="200" w:line="360" w:lineRule="auto"/>
        <w:ind w:left="567"/>
        <w:contextualSpacing/>
        <w:jc w:val="both"/>
        <w:rPr>
          <w:rFonts w:cs="Arial"/>
          <w:color w:val="000000" w:themeColor="text1"/>
          <w:sz w:val="22"/>
          <w:szCs w:val="22"/>
        </w:rPr>
      </w:pPr>
    </w:p>
    <w:p w14:paraId="58584356" w14:textId="77777777" w:rsidR="0084497A" w:rsidRPr="002F7EF6" w:rsidRDefault="0084497A" w:rsidP="00DC7213">
      <w:pPr>
        <w:pStyle w:val="PargrafodaLista"/>
        <w:tabs>
          <w:tab w:val="left" w:pos="360"/>
        </w:tabs>
        <w:spacing w:after="200" w:line="360" w:lineRule="auto"/>
        <w:ind w:left="567"/>
        <w:contextualSpacing/>
        <w:jc w:val="both"/>
        <w:rPr>
          <w:rFonts w:cs="Arial"/>
          <w:color w:val="000000" w:themeColor="text1"/>
          <w:sz w:val="22"/>
          <w:szCs w:val="22"/>
        </w:rPr>
      </w:pPr>
    </w:p>
    <w:p w14:paraId="5F052098" w14:textId="4BF428B9" w:rsidR="003560DA" w:rsidRPr="003560DA" w:rsidRDefault="003F3AD6" w:rsidP="006C2E3B">
      <w:pPr>
        <w:pStyle w:val="PargrafodaLista"/>
        <w:numPr>
          <w:ilvl w:val="0"/>
          <w:numId w:val="9"/>
        </w:numPr>
        <w:tabs>
          <w:tab w:val="left" w:pos="360"/>
        </w:tabs>
        <w:spacing w:after="200" w:line="360" w:lineRule="auto"/>
        <w:ind w:left="851"/>
        <w:contextualSpacing/>
        <w:jc w:val="both"/>
        <w:rPr>
          <w:rFonts w:cs="Arial"/>
          <w:b/>
          <w:bCs/>
          <w:color w:val="000000" w:themeColor="text1"/>
          <w:sz w:val="22"/>
          <w:szCs w:val="22"/>
        </w:rPr>
      </w:pPr>
      <w:r w:rsidRPr="002F7EF6">
        <w:rPr>
          <w:rFonts w:cs="Arial"/>
          <w:b/>
          <w:bCs/>
          <w:color w:val="000000" w:themeColor="text1"/>
          <w:sz w:val="22"/>
          <w:szCs w:val="22"/>
        </w:rPr>
        <w:lastRenderedPageBreak/>
        <w:t>RECURSOS HUMANOS</w:t>
      </w:r>
    </w:p>
    <w:tbl>
      <w:tblPr>
        <w:tblStyle w:val="Tabelacomgrade"/>
        <w:tblW w:w="0" w:type="auto"/>
        <w:jc w:val="center"/>
        <w:tblLook w:val="04A0" w:firstRow="1" w:lastRow="0" w:firstColumn="1" w:lastColumn="0" w:noHBand="0" w:noVBand="1"/>
      </w:tblPr>
      <w:tblGrid>
        <w:gridCol w:w="1384"/>
        <w:gridCol w:w="1416"/>
        <w:gridCol w:w="3042"/>
        <w:gridCol w:w="1562"/>
        <w:gridCol w:w="1656"/>
      </w:tblGrid>
      <w:tr w:rsidR="00680763" w:rsidRPr="002F7EF6" w14:paraId="527D80E5" w14:textId="77777777" w:rsidTr="004B6D86">
        <w:trPr>
          <w:jc w:val="center"/>
        </w:trPr>
        <w:tc>
          <w:tcPr>
            <w:tcW w:w="1267" w:type="dxa"/>
            <w:shd w:val="clear" w:color="auto" w:fill="A6A6A6" w:themeFill="background1" w:themeFillShade="A6"/>
          </w:tcPr>
          <w:p w14:paraId="2216429E" w14:textId="06F3389B" w:rsidR="00680763" w:rsidRPr="002F7EF6" w:rsidRDefault="00680763" w:rsidP="00680763">
            <w:pPr>
              <w:ind w:right="-144"/>
              <w:jc w:val="center"/>
              <w:rPr>
                <w:rFonts w:ascii="Arial" w:hAnsi="Arial" w:cs="Arial"/>
                <w:b/>
                <w:bCs/>
                <w:sz w:val="18"/>
                <w:szCs w:val="18"/>
              </w:rPr>
            </w:pPr>
            <w:r w:rsidRPr="002F7EF6">
              <w:rPr>
                <w:rFonts w:ascii="Arial" w:hAnsi="Arial" w:cs="Arial"/>
                <w:b/>
                <w:bCs/>
                <w:sz w:val="18"/>
                <w:szCs w:val="18"/>
              </w:rPr>
              <w:t>CARGO</w:t>
            </w:r>
          </w:p>
        </w:tc>
        <w:tc>
          <w:tcPr>
            <w:tcW w:w="1416" w:type="dxa"/>
            <w:shd w:val="clear" w:color="auto" w:fill="A6A6A6" w:themeFill="background1" w:themeFillShade="A6"/>
          </w:tcPr>
          <w:p w14:paraId="4B067DDE" w14:textId="1955853E" w:rsidR="00680763" w:rsidRPr="002F7EF6" w:rsidRDefault="00680763" w:rsidP="00680763">
            <w:pPr>
              <w:ind w:right="-144"/>
              <w:rPr>
                <w:rFonts w:ascii="Arial" w:hAnsi="Arial" w:cs="Arial"/>
                <w:b/>
                <w:bCs/>
                <w:sz w:val="18"/>
                <w:szCs w:val="18"/>
              </w:rPr>
            </w:pPr>
            <w:r w:rsidRPr="002F7EF6">
              <w:rPr>
                <w:rFonts w:ascii="Arial" w:hAnsi="Arial" w:cs="Arial"/>
                <w:b/>
                <w:bCs/>
                <w:sz w:val="18"/>
                <w:szCs w:val="18"/>
              </w:rPr>
              <w:t>QUANTIDADE</w:t>
            </w:r>
          </w:p>
        </w:tc>
        <w:tc>
          <w:tcPr>
            <w:tcW w:w="3273" w:type="dxa"/>
            <w:shd w:val="clear" w:color="auto" w:fill="A6A6A6" w:themeFill="background1" w:themeFillShade="A6"/>
          </w:tcPr>
          <w:p w14:paraId="531778A7" w14:textId="719D5DDB" w:rsidR="00680763" w:rsidRPr="002F7EF6" w:rsidRDefault="00680763" w:rsidP="00680763">
            <w:pPr>
              <w:ind w:right="-144"/>
              <w:jc w:val="center"/>
              <w:rPr>
                <w:rFonts w:ascii="Arial" w:hAnsi="Arial" w:cs="Arial"/>
                <w:b/>
                <w:bCs/>
                <w:sz w:val="18"/>
                <w:szCs w:val="18"/>
              </w:rPr>
            </w:pPr>
            <w:r w:rsidRPr="002F7EF6">
              <w:rPr>
                <w:rFonts w:ascii="Arial" w:hAnsi="Arial" w:cs="Arial"/>
                <w:b/>
                <w:bCs/>
                <w:sz w:val="18"/>
                <w:szCs w:val="18"/>
              </w:rPr>
              <w:t>LOCAL</w:t>
            </w:r>
          </w:p>
        </w:tc>
        <w:tc>
          <w:tcPr>
            <w:tcW w:w="1448" w:type="dxa"/>
            <w:shd w:val="clear" w:color="auto" w:fill="A6A6A6" w:themeFill="background1" w:themeFillShade="A6"/>
          </w:tcPr>
          <w:p w14:paraId="467C71B0" w14:textId="29A3A847" w:rsidR="00680763" w:rsidRPr="002F7EF6" w:rsidRDefault="00680763" w:rsidP="00680763">
            <w:pPr>
              <w:ind w:right="-144"/>
              <w:jc w:val="center"/>
              <w:rPr>
                <w:rFonts w:ascii="Arial" w:hAnsi="Arial" w:cs="Arial"/>
                <w:b/>
                <w:bCs/>
                <w:sz w:val="18"/>
                <w:szCs w:val="18"/>
              </w:rPr>
            </w:pPr>
            <w:r w:rsidRPr="002F7EF6">
              <w:rPr>
                <w:rFonts w:ascii="Arial" w:hAnsi="Arial" w:cs="Arial"/>
                <w:b/>
                <w:bCs/>
                <w:sz w:val="18"/>
                <w:szCs w:val="18"/>
              </w:rPr>
              <w:t>CARGA HORÁRIA</w:t>
            </w:r>
          </w:p>
        </w:tc>
        <w:tc>
          <w:tcPr>
            <w:tcW w:w="1656" w:type="dxa"/>
            <w:shd w:val="clear" w:color="auto" w:fill="A6A6A6" w:themeFill="background1" w:themeFillShade="A6"/>
          </w:tcPr>
          <w:p w14:paraId="2F2250AB" w14:textId="128CA5D1" w:rsidR="00680763" w:rsidRPr="002F7EF6" w:rsidRDefault="00680763" w:rsidP="00680763">
            <w:pPr>
              <w:ind w:right="-144"/>
              <w:jc w:val="center"/>
              <w:rPr>
                <w:rFonts w:ascii="Arial" w:hAnsi="Arial" w:cs="Arial"/>
                <w:b/>
                <w:bCs/>
                <w:sz w:val="18"/>
                <w:szCs w:val="18"/>
              </w:rPr>
            </w:pPr>
            <w:r w:rsidRPr="002F7EF6">
              <w:rPr>
                <w:rFonts w:ascii="Arial" w:hAnsi="Arial" w:cs="Arial"/>
                <w:b/>
                <w:bCs/>
                <w:sz w:val="18"/>
                <w:szCs w:val="18"/>
              </w:rPr>
              <w:t>REMUNERAÇÃO</w:t>
            </w:r>
          </w:p>
        </w:tc>
      </w:tr>
      <w:tr w:rsidR="00680763" w:rsidRPr="002F7EF6" w14:paraId="422C8E94" w14:textId="77777777" w:rsidTr="004B6D86">
        <w:trPr>
          <w:trHeight w:val="541"/>
          <w:jc w:val="center"/>
        </w:trPr>
        <w:tc>
          <w:tcPr>
            <w:tcW w:w="1267" w:type="dxa"/>
          </w:tcPr>
          <w:p w14:paraId="33C6A3B0" w14:textId="20A913DA" w:rsidR="00680763" w:rsidRPr="003560DA" w:rsidRDefault="00680763" w:rsidP="00867E67">
            <w:pPr>
              <w:ind w:right="-144"/>
              <w:jc w:val="both"/>
              <w:rPr>
                <w:rFonts w:ascii="Arial" w:hAnsi="Arial" w:cs="Arial"/>
                <w:sz w:val="20"/>
              </w:rPr>
            </w:pPr>
            <w:r w:rsidRPr="003560DA">
              <w:rPr>
                <w:rFonts w:ascii="Arial" w:hAnsi="Arial" w:cs="Arial"/>
                <w:sz w:val="20"/>
              </w:rPr>
              <w:t>Coordenador</w:t>
            </w:r>
            <w:r w:rsidR="002C4842">
              <w:rPr>
                <w:rFonts w:ascii="Arial" w:hAnsi="Arial" w:cs="Arial"/>
                <w:sz w:val="20"/>
              </w:rPr>
              <w:t xml:space="preserve"> Geral</w:t>
            </w:r>
          </w:p>
        </w:tc>
        <w:tc>
          <w:tcPr>
            <w:tcW w:w="1416" w:type="dxa"/>
          </w:tcPr>
          <w:p w14:paraId="66827040" w14:textId="5F3F3C68" w:rsidR="00680763" w:rsidRPr="003560DA" w:rsidRDefault="00680763" w:rsidP="002C4842">
            <w:pPr>
              <w:ind w:right="-144"/>
              <w:jc w:val="center"/>
              <w:rPr>
                <w:rFonts w:ascii="Arial" w:hAnsi="Arial" w:cs="Arial"/>
                <w:sz w:val="20"/>
              </w:rPr>
            </w:pPr>
            <w:r w:rsidRPr="003560DA">
              <w:rPr>
                <w:rFonts w:ascii="Arial" w:hAnsi="Arial" w:cs="Arial"/>
                <w:sz w:val="20"/>
              </w:rPr>
              <w:t>0</w:t>
            </w:r>
            <w:r w:rsidR="002C4842">
              <w:rPr>
                <w:rFonts w:ascii="Arial" w:hAnsi="Arial" w:cs="Arial"/>
                <w:sz w:val="20"/>
              </w:rPr>
              <w:t>1</w:t>
            </w:r>
          </w:p>
        </w:tc>
        <w:tc>
          <w:tcPr>
            <w:tcW w:w="3273" w:type="dxa"/>
          </w:tcPr>
          <w:p w14:paraId="351934DF" w14:textId="6712699A" w:rsidR="00680763" w:rsidRPr="003560DA" w:rsidRDefault="00680763" w:rsidP="00DE5074">
            <w:pPr>
              <w:ind w:right="-144"/>
              <w:rPr>
                <w:rFonts w:ascii="Arial" w:hAnsi="Arial" w:cs="Arial"/>
                <w:sz w:val="20"/>
              </w:rPr>
            </w:pPr>
            <w:proofErr w:type="gramStart"/>
            <w:r w:rsidRPr="003560DA">
              <w:rPr>
                <w:rFonts w:ascii="Arial" w:hAnsi="Arial" w:cs="Arial"/>
                <w:sz w:val="20"/>
              </w:rPr>
              <w:t>locais</w:t>
            </w:r>
            <w:proofErr w:type="gramEnd"/>
            <w:r w:rsidRPr="003560DA">
              <w:rPr>
                <w:rFonts w:ascii="Arial" w:hAnsi="Arial" w:cs="Arial"/>
                <w:sz w:val="20"/>
              </w:rPr>
              <w:t xml:space="preserve"> designados pelo Departamento de Cultura</w:t>
            </w:r>
          </w:p>
        </w:tc>
        <w:tc>
          <w:tcPr>
            <w:tcW w:w="1448" w:type="dxa"/>
          </w:tcPr>
          <w:p w14:paraId="230E1EE3" w14:textId="62F19BD9" w:rsidR="00680763" w:rsidRPr="003560DA" w:rsidRDefault="002C4842" w:rsidP="00867E67">
            <w:pPr>
              <w:ind w:right="-144"/>
              <w:jc w:val="both"/>
              <w:rPr>
                <w:rFonts w:ascii="Arial" w:hAnsi="Arial" w:cs="Arial"/>
                <w:sz w:val="20"/>
              </w:rPr>
            </w:pPr>
            <w:r>
              <w:rPr>
                <w:rFonts w:ascii="Arial" w:hAnsi="Arial" w:cs="Arial"/>
                <w:sz w:val="20"/>
              </w:rPr>
              <w:t>4</w:t>
            </w:r>
            <w:r w:rsidR="00680763" w:rsidRPr="003560DA">
              <w:rPr>
                <w:rFonts w:ascii="Arial" w:hAnsi="Arial" w:cs="Arial"/>
                <w:sz w:val="20"/>
              </w:rPr>
              <w:t>0hs/semanal</w:t>
            </w:r>
          </w:p>
        </w:tc>
        <w:tc>
          <w:tcPr>
            <w:tcW w:w="1656" w:type="dxa"/>
          </w:tcPr>
          <w:p w14:paraId="6FC3B611" w14:textId="6173AB19" w:rsidR="00680763" w:rsidRPr="003560DA" w:rsidRDefault="00680763" w:rsidP="002C4842">
            <w:pPr>
              <w:ind w:right="-144"/>
              <w:jc w:val="both"/>
              <w:rPr>
                <w:rFonts w:ascii="Arial" w:hAnsi="Arial" w:cs="Arial"/>
                <w:sz w:val="20"/>
              </w:rPr>
            </w:pPr>
            <w:r w:rsidRPr="003560DA">
              <w:rPr>
                <w:rFonts w:ascii="Arial" w:hAnsi="Arial" w:cs="Arial"/>
                <w:sz w:val="20"/>
              </w:rPr>
              <w:t xml:space="preserve">R$ </w:t>
            </w:r>
            <w:r w:rsidR="002C4842">
              <w:rPr>
                <w:rFonts w:ascii="Arial" w:hAnsi="Arial" w:cs="Arial"/>
                <w:sz w:val="20"/>
              </w:rPr>
              <w:t>3.860</w:t>
            </w:r>
            <w:r w:rsidRPr="003560DA">
              <w:rPr>
                <w:rFonts w:ascii="Arial" w:hAnsi="Arial" w:cs="Arial"/>
                <w:sz w:val="20"/>
              </w:rPr>
              <w:t>,00</w:t>
            </w:r>
          </w:p>
        </w:tc>
      </w:tr>
      <w:tr w:rsidR="002C4842" w:rsidRPr="002F7EF6" w14:paraId="471EFE28" w14:textId="77777777" w:rsidTr="004B6D86">
        <w:trPr>
          <w:trHeight w:val="541"/>
          <w:jc w:val="center"/>
        </w:trPr>
        <w:tc>
          <w:tcPr>
            <w:tcW w:w="1267" w:type="dxa"/>
          </w:tcPr>
          <w:p w14:paraId="5EB5C405" w14:textId="51387480" w:rsidR="002C4842" w:rsidRPr="003560DA" w:rsidRDefault="002C4842" w:rsidP="00867E67">
            <w:pPr>
              <w:ind w:right="-144"/>
              <w:jc w:val="both"/>
              <w:rPr>
                <w:rFonts w:ascii="Arial" w:hAnsi="Arial" w:cs="Arial"/>
                <w:sz w:val="20"/>
              </w:rPr>
            </w:pPr>
            <w:r>
              <w:rPr>
                <w:rFonts w:ascii="Arial" w:hAnsi="Arial" w:cs="Arial"/>
                <w:sz w:val="20"/>
              </w:rPr>
              <w:t>Coordenador (instrução e mídias)</w:t>
            </w:r>
          </w:p>
        </w:tc>
        <w:tc>
          <w:tcPr>
            <w:tcW w:w="1416" w:type="dxa"/>
          </w:tcPr>
          <w:p w14:paraId="7E2DD36C" w14:textId="17FD5B18" w:rsidR="002C4842" w:rsidRPr="003560DA" w:rsidRDefault="002C4842" w:rsidP="00682B8D">
            <w:pPr>
              <w:ind w:right="-144"/>
              <w:jc w:val="center"/>
              <w:rPr>
                <w:rFonts w:ascii="Arial" w:hAnsi="Arial" w:cs="Arial"/>
                <w:sz w:val="20"/>
              </w:rPr>
            </w:pPr>
            <w:r>
              <w:rPr>
                <w:rFonts w:ascii="Arial" w:hAnsi="Arial" w:cs="Arial"/>
                <w:sz w:val="20"/>
              </w:rPr>
              <w:t>1</w:t>
            </w:r>
          </w:p>
        </w:tc>
        <w:tc>
          <w:tcPr>
            <w:tcW w:w="3273" w:type="dxa"/>
          </w:tcPr>
          <w:p w14:paraId="3F14CDBF" w14:textId="24532B5B" w:rsidR="002C4842" w:rsidRPr="003560DA" w:rsidRDefault="002C4842" w:rsidP="00DE5074">
            <w:pPr>
              <w:ind w:right="-144"/>
              <w:rPr>
                <w:rFonts w:ascii="Arial" w:hAnsi="Arial" w:cs="Arial"/>
                <w:sz w:val="20"/>
              </w:rPr>
            </w:pPr>
            <w:proofErr w:type="gramStart"/>
            <w:r w:rsidRPr="003560DA">
              <w:rPr>
                <w:rFonts w:ascii="Arial" w:hAnsi="Arial" w:cs="Arial"/>
                <w:sz w:val="20"/>
              </w:rPr>
              <w:t>locais</w:t>
            </w:r>
            <w:proofErr w:type="gramEnd"/>
            <w:r w:rsidRPr="003560DA">
              <w:rPr>
                <w:rFonts w:ascii="Arial" w:hAnsi="Arial" w:cs="Arial"/>
                <w:sz w:val="20"/>
              </w:rPr>
              <w:t xml:space="preserve"> designados pelo Departamento de Cultura</w:t>
            </w:r>
          </w:p>
        </w:tc>
        <w:tc>
          <w:tcPr>
            <w:tcW w:w="1448" w:type="dxa"/>
          </w:tcPr>
          <w:p w14:paraId="1C25E770" w14:textId="31349D62" w:rsidR="002C4842" w:rsidRPr="003560DA" w:rsidRDefault="002C4842" w:rsidP="00867E67">
            <w:pPr>
              <w:ind w:right="-144"/>
              <w:jc w:val="both"/>
              <w:rPr>
                <w:rFonts w:ascii="Arial" w:hAnsi="Arial" w:cs="Arial"/>
                <w:sz w:val="20"/>
              </w:rPr>
            </w:pPr>
            <w:r>
              <w:rPr>
                <w:rFonts w:ascii="Arial" w:hAnsi="Arial" w:cs="Arial"/>
                <w:sz w:val="20"/>
              </w:rPr>
              <w:t>3</w:t>
            </w:r>
            <w:r w:rsidRPr="003560DA">
              <w:rPr>
                <w:rFonts w:ascii="Arial" w:hAnsi="Arial" w:cs="Arial"/>
                <w:sz w:val="20"/>
              </w:rPr>
              <w:t>0hs/semanal</w:t>
            </w:r>
          </w:p>
        </w:tc>
        <w:tc>
          <w:tcPr>
            <w:tcW w:w="1656" w:type="dxa"/>
          </w:tcPr>
          <w:p w14:paraId="752C7F5D" w14:textId="587B26AB" w:rsidR="002C4842" w:rsidRPr="003560DA" w:rsidRDefault="002C4842" w:rsidP="00867E67">
            <w:pPr>
              <w:ind w:right="-144"/>
              <w:jc w:val="both"/>
              <w:rPr>
                <w:rFonts w:ascii="Arial" w:hAnsi="Arial" w:cs="Arial"/>
                <w:sz w:val="20"/>
              </w:rPr>
            </w:pPr>
            <w:r w:rsidRPr="003560DA">
              <w:rPr>
                <w:rFonts w:ascii="Arial" w:hAnsi="Arial" w:cs="Arial"/>
                <w:sz w:val="20"/>
              </w:rPr>
              <w:t>R$ 2.560,00</w:t>
            </w:r>
          </w:p>
        </w:tc>
      </w:tr>
      <w:tr w:rsidR="00680763" w:rsidRPr="002F7EF6" w14:paraId="4C376C4E" w14:textId="77777777" w:rsidTr="004B6D86">
        <w:trPr>
          <w:trHeight w:val="532"/>
          <w:jc w:val="center"/>
        </w:trPr>
        <w:tc>
          <w:tcPr>
            <w:tcW w:w="1267" w:type="dxa"/>
          </w:tcPr>
          <w:p w14:paraId="4266ACE4" w14:textId="486A4342" w:rsidR="00680763" w:rsidRPr="003560DA" w:rsidRDefault="00680763" w:rsidP="00680763">
            <w:pPr>
              <w:ind w:right="-144"/>
              <w:rPr>
                <w:rFonts w:ascii="Arial" w:hAnsi="Arial" w:cs="Arial"/>
                <w:sz w:val="20"/>
              </w:rPr>
            </w:pPr>
            <w:r w:rsidRPr="003560DA">
              <w:rPr>
                <w:rFonts w:ascii="Arial" w:hAnsi="Arial" w:cs="Arial"/>
                <w:sz w:val="20"/>
              </w:rPr>
              <w:t>Instrutor Artístico</w:t>
            </w:r>
          </w:p>
        </w:tc>
        <w:tc>
          <w:tcPr>
            <w:tcW w:w="1416" w:type="dxa"/>
          </w:tcPr>
          <w:p w14:paraId="78037A98" w14:textId="7CA0E995" w:rsidR="00680763" w:rsidRPr="003560DA" w:rsidRDefault="00680763" w:rsidP="00682B8D">
            <w:pPr>
              <w:ind w:right="-144"/>
              <w:jc w:val="center"/>
              <w:rPr>
                <w:rFonts w:ascii="Arial" w:hAnsi="Arial" w:cs="Arial"/>
                <w:sz w:val="20"/>
              </w:rPr>
            </w:pPr>
            <w:r w:rsidRPr="003560DA">
              <w:rPr>
                <w:rFonts w:ascii="Arial" w:hAnsi="Arial" w:cs="Arial"/>
                <w:sz w:val="20"/>
              </w:rPr>
              <w:t>1</w:t>
            </w:r>
            <w:r w:rsidR="00682B8D">
              <w:rPr>
                <w:rFonts w:ascii="Arial" w:hAnsi="Arial" w:cs="Arial"/>
                <w:sz w:val="20"/>
              </w:rPr>
              <w:t>9</w:t>
            </w:r>
          </w:p>
        </w:tc>
        <w:tc>
          <w:tcPr>
            <w:tcW w:w="3273" w:type="dxa"/>
          </w:tcPr>
          <w:p w14:paraId="38831C45" w14:textId="486A2E0F" w:rsidR="00680763" w:rsidRPr="003560DA" w:rsidRDefault="00680763" w:rsidP="00DE5074">
            <w:pPr>
              <w:ind w:right="-144"/>
              <w:rPr>
                <w:rFonts w:ascii="Arial" w:hAnsi="Arial" w:cs="Arial"/>
                <w:sz w:val="20"/>
              </w:rPr>
            </w:pPr>
            <w:proofErr w:type="gramStart"/>
            <w:r w:rsidRPr="003560DA">
              <w:rPr>
                <w:rFonts w:ascii="Arial" w:hAnsi="Arial" w:cs="Arial"/>
                <w:sz w:val="20"/>
              </w:rPr>
              <w:t>locais</w:t>
            </w:r>
            <w:proofErr w:type="gramEnd"/>
            <w:r w:rsidRPr="003560DA">
              <w:rPr>
                <w:rFonts w:ascii="Arial" w:hAnsi="Arial" w:cs="Arial"/>
                <w:sz w:val="20"/>
              </w:rPr>
              <w:t xml:space="preserve"> designados pelo Departamento de Cultura</w:t>
            </w:r>
          </w:p>
        </w:tc>
        <w:tc>
          <w:tcPr>
            <w:tcW w:w="1448" w:type="dxa"/>
          </w:tcPr>
          <w:p w14:paraId="18E05112" w14:textId="63464747" w:rsidR="00680763" w:rsidRPr="003560DA" w:rsidRDefault="00680763" w:rsidP="00867E67">
            <w:pPr>
              <w:ind w:right="-144"/>
              <w:jc w:val="both"/>
              <w:rPr>
                <w:rFonts w:ascii="Arial" w:hAnsi="Arial" w:cs="Arial"/>
                <w:sz w:val="20"/>
              </w:rPr>
            </w:pPr>
            <w:r w:rsidRPr="003560DA">
              <w:rPr>
                <w:rFonts w:ascii="Arial" w:hAnsi="Arial" w:cs="Arial"/>
                <w:sz w:val="20"/>
              </w:rPr>
              <w:t>16hs/semanais</w:t>
            </w:r>
          </w:p>
        </w:tc>
        <w:tc>
          <w:tcPr>
            <w:tcW w:w="1656" w:type="dxa"/>
          </w:tcPr>
          <w:p w14:paraId="7092D662" w14:textId="6E00174A" w:rsidR="00680763" w:rsidRPr="003560DA" w:rsidRDefault="00680763" w:rsidP="00867E67">
            <w:pPr>
              <w:ind w:right="-144"/>
              <w:jc w:val="both"/>
              <w:rPr>
                <w:rFonts w:ascii="Arial" w:hAnsi="Arial" w:cs="Arial"/>
                <w:sz w:val="20"/>
              </w:rPr>
            </w:pPr>
            <w:r w:rsidRPr="003560DA">
              <w:rPr>
                <w:rFonts w:ascii="Arial" w:hAnsi="Arial" w:cs="Arial"/>
                <w:sz w:val="20"/>
              </w:rPr>
              <w:t>R$ 1.260,00</w:t>
            </w:r>
          </w:p>
        </w:tc>
      </w:tr>
    </w:tbl>
    <w:p w14:paraId="79F0D133" w14:textId="77777777" w:rsidR="003560DA" w:rsidRDefault="003560DA" w:rsidP="0084497A">
      <w:pPr>
        <w:ind w:right="-144"/>
        <w:jc w:val="both"/>
        <w:rPr>
          <w:rFonts w:ascii="Arial" w:hAnsi="Arial" w:cs="Arial"/>
          <w:sz w:val="22"/>
          <w:szCs w:val="22"/>
        </w:rPr>
      </w:pPr>
    </w:p>
    <w:p w14:paraId="45E8963E" w14:textId="6C4A929E" w:rsidR="003560DA" w:rsidRPr="003560DA" w:rsidRDefault="004B6D86" w:rsidP="006C2E3B">
      <w:pPr>
        <w:pStyle w:val="PargrafodaLista"/>
        <w:numPr>
          <w:ilvl w:val="0"/>
          <w:numId w:val="9"/>
        </w:numPr>
        <w:tabs>
          <w:tab w:val="left" w:pos="567"/>
        </w:tabs>
        <w:ind w:left="851" w:right="-144"/>
        <w:jc w:val="both"/>
        <w:rPr>
          <w:rFonts w:cs="Arial"/>
          <w:b/>
          <w:bCs/>
          <w:sz w:val="22"/>
          <w:szCs w:val="22"/>
        </w:rPr>
      </w:pPr>
      <w:r w:rsidRPr="002F7EF6">
        <w:rPr>
          <w:rFonts w:cs="Arial"/>
          <w:b/>
          <w:sz w:val="22"/>
          <w:szCs w:val="22"/>
        </w:rPr>
        <w:t>A</w:t>
      </w:r>
      <w:r w:rsidR="003A4667" w:rsidRPr="002F7EF6">
        <w:rPr>
          <w:rFonts w:cs="Arial"/>
          <w:b/>
          <w:sz w:val="22"/>
          <w:szCs w:val="22"/>
        </w:rPr>
        <w:t>PLICAÇÃO DE RECURSOS</w:t>
      </w:r>
      <w:r w:rsidRPr="002F7EF6">
        <w:rPr>
          <w:rFonts w:cs="Arial"/>
          <w:b/>
          <w:sz w:val="22"/>
          <w:szCs w:val="22"/>
        </w:rPr>
        <w:t xml:space="preserve"> - </w:t>
      </w:r>
      <w:r w:rsidR="00680763" w:rsidRPr="002F7EF6">
        <w:rPr>
          <w:rFonts w:cs="Arial"/>
          <w:b/>
          <w:bCs/>
          <w:sz w:val="22"/>
          <w:szCs w:val="22"/>
        </w:rPr>
        <w:t>Aquisição de Materiais</w:t>
      </w:r>
    </w:p>
    <w:p w14:paraId="32BD4A36" w14:textId="77777777" w:rsidR="00680763" w:rsidRPr="002F7EF6" w:rsidRDefault="00680763" w:rsidP="00680763">
      <w:pPr>
        <w:tabs>
          <w:tab w:val="left" w:pos="567"/>
        </w:tabs>
        <w:ind w:left="360" w:right="-144"/>
        <w:jc w:val="both"/>
        <w:rPr>
          <w:rFonts w:ascii="Arial" w:hAnsi="Arial" w:cs="Arial"/>
          <w:b/>
          <w:bCs/>
          <w:sz w:val="22"/>
          <w:szCs w:val="22"/>
        </w:rPr>
      </w:pPr>
    </w:p>
    <w:tbl>
      <w:tblPr>
        <w:tblStyle w:val="Tabelacomgrade"/>
        <w:tblW w:w="9072" w:type="dxa"/>
        <w:tblInd w:w="-5" w:type="dxa"/>
        <w:tblLook w:val="04A0" w:firstRow="1" w:lastRow="0" w:firstColumn="1" w:lastColumn="0" w:noHBand="0" w:noVBand="1"/>
      </w:tblPr>
      <w:tblGrid>
        <w:gridCol w:w="4827"/>
        <w:gridCol w:w="4245"/>
      </w:tblGrid>
      <w:tr w:rsidR="00DE5074" w:rsidRPr="002F7EF6" w14:paraId="1F32F57D" w14:textId="77777777" w:rsidTr="00DB1DF8">
        <w:tc>
          <w:tcPr>
            <w:tcW w:w="4827" w:type="dxa"/>
            <w:shd w:val="clear" w:color="auto" w:fill="A6A6A6" w:themeFill="background1" w:themeFillShade="A6"/>
          </w:tcPr>
          <w:p w14:paraId="4110F3C3" w14:textId="60E0AEB0" w:rsidR="00DE5074" w:rsidRPr="002F7EF6" w:rsidRDefault="00DE5074" w:rsidP="00DE5074">
            <w:pPr>
              <w:tabs>
                <w:tab w:val="left" w:pos="567"/>
              </w:tabs>
              <w:ind w:right="-144"/>
              <w:jc w:val="center"/>
              <w:rPr>
                <w:rFonts w:ascii="Arial" w:hAnsi="Arial" w:cs="Arial"/>
                <w:b/>
                <w:bCs/>
                <w:szCs w:val="24"/>
              </w:rPr>
            </w:pPr>
            <w:r w:rsidRPr="002F7EF6">
              <w:rPr>
                <w:rFonts w:ascii="Arial" w:hAnsi="Arial" w:cs="Arial"/>
                <w:b/>
                <w:bCs/>
                <w:szCs w:val="24"/>
              </w:rPr>
              <w:t>Itens de Despesa (Custeio)</w:t>
            </w:r>
          </w:p>
        </w:tc>
        <w:tc>
          <w:tcPr>
            <w:tcW w:w="4245" w:type="dxa"/>
            <w:shd w:val="clear" w:color="auto" w:fill="A6A6A6" w:themeFill="background1" w:themeFillShade="A6"/>
          </w:tcPr>
          <w:p w14:paraId="42645C3A" w14:textId="019A9BC7" w:rsidR="00DE5074" w:rsidRPr="002F7EF6" w:rsidRDefault="00DE5074" w:rsidP="00DE5074">
            <w:pPr>
              <w:tabs>
                <w:tab w:val="left" w:pos="567"/>
              </w:tabs>
              <w:ind w:right="-144"/>
              <w:jc w:val="center"/>
              <w:rPr>
                <w:rFonts w:ascii="Arial" w:hAnsi="Arial" w:cs="Arial"/>
                <w:b/>
                <w:bCs/>
                <w:szCs w:val="24"/>
              </w:rPr>
            </w:pPr>
            <w:r w:rsidRPr="002F7EF6">
              <w:rPr>
                <w:rFonts w:ascii="Arial" w:hAnsi="Arial" w:cs="Arial"/>
                <w:b/>
                <w:bCs/>
                <w:szCs w:val="24"/>
              </w:rPr>
              <w:t>Anual</w:t>
            </w:r>
          </w:p>
        </w:tc>
      </w:tr>
      <w:tr w:rsidR="00DE5074" w:rsidRPr="002F7EF6" w14:paraId="7273224C" w14:textId="77777777" w:rsidTr="00DB1DF8">
        <w:tc>
          <w:tcPr>
            <w:tcW w:w="4827" w:type="dxa"/>
          </w:tcPr>
          <w:p w14:paraId="01007CC7" w14:textId="6377FE11" w:rsidR="00DE5074" w:rsidRPr="002F7EF6" w:rsidRDefault="00DE5074" w:rsidP="003560DA">
            <w:pPr>
              <w:tabs>
                <w:tab w:val="left" w:pos="567"/>
              </w:tabs>
              <w:ind w:right="-144"/>
              <w:rPr>
                <w:rFonts w:ascii="Arial" w:hAnsi="Arial" w:cs="Arial"/>
                <w:szCs w:val="24"/>
              </w:rPr>
            </w:pPr>
            <w:r w:rsidRPr="002F7EF6">
              <w:rPr>
                <w:rFonts w:ascii="Arial" w:hAnsi="Arial" w:cs="Arial"/>
                <w:szCs w:val="24"/>
              </w:rPr>
              <w:t>Material de Custeio</w:t>
            </w:r>
          </w:p>
        </w:tc>
        <w:tc>
          <w:tcPr>
            <w:tcW w:w="4245" w:type="dxa"/>
          </w:tcPr>
          <w:p w14:paraId="0ABF92E5" w14:textId="438DA177" w:rsidR="00DE5074" w:rsidRPr="002F7EF6" w:rsidRDefault="00DE5074" w:rsidP="002B002F">
            <w:pPr>
              <w:tabs>
                <w:tab w:val="left" w:pos="567"/>
              </w:tabs>
              <w:ind w:right="-144"/>
              <w:rPr>
                <w:rFonts w:ascii="Arial" w:hAnsi="Arial" w:cs="Arial"/>
                <w:szCs w:val="24"/>
              </w:rPr>
            </w:pPr>
            <w:r w:rsidRPr="002F7EF6">
              <w:rPr>
                <w:rFonts w:ascii="Arial" w:hAnsi="Arial" w:cs="Arial"/>
                <w:szCs w:val="24"/>
              </w:rPr>
              <w:t xml:space="preserve">                R$ </w:t>
            </w:r>
            <w:r w:rsidR="002B002F">
              <w:rPr>
                <w:rFonts w:ascii="Arial" w:hAnsi="Arial" w:cs="Arial"/>
                <w:szCs w:val="24"/>
              </w:rPr>
              <w:t>11.270</w:t>
            </w:r>
            <w:r w:rsidRPr="002F7EF6">
              <w:rPr>
                <w:rFonts w:ascii="Arial" w:hAnsi="Arial" w:cs="Arial"/>
                <w:szCs w:val="24"/>
              </w:rPr>
              <w:t>,00</w:t>
            </w:r>
          </w:p>
        </w:tc>
      </w:tr>
      <w:tr w:rsidR="00682B8D" w:rsidRPr="002F7EF6" w14:paraId="4F7C4C70" w14:textId="77777777" w:rsidTr="00DB1DF8">
        <w:tc>
          <w:tcPr>
            <w:tcW w:w="4827" w:type="dxa"/>
          </w:tcPr>
          <w:p w14:paraId="3056C7B1" w14:textId="384F3B15" w:rsidR="00682B8D" w:rsidRPr="002F7EF6" w:rsidRDefault="002B002F" w:rsidP="003560DA">
            <w:pPr>
              <w:tabs>
                <w:tab w:val="left" w:pos="567"/>
              </w:tabs>
              <w:ind w:right="-144"/>
              <w:rPr>
                <w:rFonts w:ascii="Arial" w:hAnsi="Arial" w:cs="Arial"/>
                <w:szCs w:val="24"/>
              </w:rPr>
            </w:pPr>
            <w:r>
              <w:rPr>
                <w:rFonts w:ascii="Arial" w:hAnsi="Arial" w:cs="Arial"/>
                <w:szCs w:val="24"/>
              </w:rPr>
              <w:t xml:space="preserve">Instrumentos / </w:t>
            </w:r>
            <w:proofErr w:type="spellStart"/>
            <w:r>
              <w:rPr>
                <w:rFonts w:ascii="Arial" w:hAnsi="Arial" w:cs="Arial"/>
                <w:szCs w:val="24"/>
              </w:rPr>
              <w:t>Equip</w:t>
            </w:r>
            <w:proofErr w:type="spellEnd"/>
            <w:r>
              <w:rPr>
                <w:rFonts w:ascii="Arial" w:hAnsi="Arial" w:cs="Arial"/>
                <w:szCs w:val="24"/>
              </w:rPr>
              <w:t>. Som</w:t>
            </w:r>
          </w:p>
        </w:tc>
        <w:tc>
          <w:tcPr>
            <w:tcW w:w="4245" w:type="dxa"/>
          </w:tcPr>
          <w:p w14:paraId="0C37B08A" w14:textId="1F03E26B" w:rsidR="00682B8D" w:rsidRPr="002F7EF6" w:rsidRDefault="00682B8D" w:rsidP="002B002F">
            <w:pPr>
              <w:tabs>
                <w:tab w:val="left" w:pos="567"/>
              </w:tabs>
              <w:ind w:right="-144"/>
              <w:rPr>
                <w:rFonts w:ascii="Arial" w:hAnsi="Arial" w:cs="Arial"/>
                <w:szCs w:val="24"/>
              </w:rPr>
            </w:pPr>
            <w:r>
              <w:rPr>
                <w:rFonts w:ascii="Arial" w:hAnsi="Arial" w:cs="Arial"/>
                <w:szCs w:val="24"/>
              </w:rPr>
              <w:t xml:space="preserve">                R$ </w:t>
            </w:r>
            <w:r w:rsidR="002B002F">
              <w:rPr>
                <w:rFonts w:ascii="Arial" w:hAnsi="Arial" w:cs="Arial"/>
                <w:szCs w:val="24"/>
              </w:rPr>
              <w:t>8.730</w:t>
            </w:r>
            <w:r w:rsidRPr="002F7EF6">
              <w:rPr>
                <w:rFonts w:ascii="Arial" w:hAnsi="Arial" w:cs="Arial"/>
                <w:szCs w:val="24"/>
              </w:rPr>
              <w:t>,00</w:t>
            </w:r>
          </w:p>
        </w:tc>
      </w:tr>
      <w:tr w:rsidR="00DE5074" w:rsidRPr="002F7EF6" w14:paraId="10272038" w14:textId="77777777" w:rsidTr="00DB1DF8">
        <w:tc>
          <w:tcPr>
            <w:tcW w:w="4827" w:type="dxa"/>
          </w:tcPr>
          <w:p w14:paraId="45F7B169" w14:textId="12EDB13E" w:rsidR="00DE5074" w:rsidRPr="003560DA" w:rsidRDefault="002B002F" w:rsidP="003560DA">
            <w:pPr>
              <w:tabs>
                <w:tab w:val="left" w:pos="567"/>
              </w:tabs>
              <w:ind w:right="-144"/>
              <w:rPr>
                <w:rFonts w:ascii="Arial" w:hAnsi="Arial" w:cs="Arial"/>
                <w:b/>
                <w:bCs/>
                <w:szCs w:val="24"/>
              </w:rPr>
            </w:pPr>
            <w:r w:rsidRPr="003560DA">
              <w:rPr>
                <w:rFonts w:ascii="Arial" w:hAnsi="Arial" w:cs="Arial"/>
                <w:b/>
                <w:bCs/>
                <w:szCs w:val="24"/>
              </w:rPr>
              <w:t>Subtotal</w:t>
            </w:r>
            <w:r w:rsidR="00DE5074" w:rsidRPr="003560DA">
              <w:rPr>
                <w:rFonts w:ascii="Arial" w:hAnsi="Arial" w:cs="Arial"/>
                <w:b/>
                <w:bCs/>
                <w:szCs w:val="24"/>
              </w:rPr>
              <w:t>:</w:t>
            </w:r>
          </w:p>
        </w:tc>
        <w:tc>
          <w:tcPr>
            <w:tcW w:w="4245" w:type="dxa"/>
          </w:tcPr>
          <w:p w14:paraId="4A5DEBAD" w14:textId="25CF2F03" w:rsidR="00DE5074" w:rsidRPr="002F7EF6" w:rsidRDefault="00682B8D" w:rsidP="002C180D">
            <w:pPr>
              <w:tabs>
                <w:tab w:val="left" w:pos="567"/>
              </w:tabs>
              <w:ind w:right="4"/>
              <w:rPr>
                <w:rFonts w:ascii="Arial" w:hAnsi="Arial" w:cs="Arial"/>
                <w:szCs w:val="24"/>
              </w:rPr>
            </w:pPr>
            <w:r>
              <w:rPr>
                <w:rFonts w:ascii="Arial" w:hAnsi="Arial" w:cs="Arial"/>
                <w:szCs w:val="24"/>
              </w:rPr>
              <w:t xml:space="preserve">                R$ </w:t>
            </w:r>
            <w:r w:rsidR="002C180D">
              <w:rPr>
                <w:rFonts w:ascii="Arial" w:hAnsi="Arial" w:cs="Arial"/>
                <w:szCs w:val="24"/>
              </w:rPr>
              <w:t>20.000</w:t>
            </w:r>
            <w:r w:rsidR="00DE5074" w:rsidRPr="002F7EF6">
              <w:rPr>
                <w:rFonts w:ascii="Arial" w:hAnsi="Arial" w:cs="Arial"/>
                <w:szCs w:val="24"/>
              </w:rPr>
              <w:t>,00</w:t>
            </w:r>
          </w:p>
        </w:tc>
      </w:tr>
    </w:tbl>
    <w:p w14:paraId="43341605" w14:textId="77777777" w:rsidR="003560DA" w:rsidRPr="002F7EF6" w:rsidRDefault="003560DA" w:rsidP="00042A8D">
      <w:pPr>
        <w:ind w:right="-144"/>
        <w:jc w:val="both"/>
        <w:rPr>
          <w:rFonts w:ascii="Arial" w:hAnsi="Arial" w:cs="Arial"/>
          <w:sz w:val="22"/>
          <w:szCs w:val="22"/>
        </w:rPr>
      </w:pPr>
    </w:p>
    <w:tbl>
      <w:tblPr>
        <w:tblpPr w:leftFromText="141" w:rightFromText="141" w:vertAnchor="text" w:horzAnchor="margin" w:tblpX="-39" w:tblpY="75"/>
        <w:tblW w:w="9067" w:type="dxa"/>
        <w:shd w:val="clear" w:color="auto" w:fill="FFFFFF" w:themeFill="background1"/>
        <w:tblLayout w:type="fixed"/>
        <w:tblLook w:val="0000" w:firstRow="0" w:lastRow="0" w:firstColumn="0" w:lastColumn="0" w:noHBand="0" w:noVBand="0"/>
      </w:tblPr>
      <w:tblGrid>
        <w:gridCol w:w="3516"/>
        <w:gridCol w:w="2126"/>
        <w:gridCol w:w="3425"/>
      </w:tblGrid>
      <w:tr w:rsidR="00DE5074" w:rsidRPr="002F7EF6" w14:paraId="087A2A45" w14:textId="77777777" w:rsidTr="0057043B">
        <w:trPr>
          <w:trHeight w:val="419"/>
        </w:trPr>
        <w:tc>
          <w:tcPr>
            <w:tcW w:w="3516" w:type="dxa"/>
            <w:tcBorders>
              <w:top w:val="single" w:sz="4" w:space="0" w:color="000000" w:themeColor="text1"/>
              <w:left w:val="single" w:sz="4" w:space="0" w:color="000000" w:themeColor="text1"/>
              <w:bottom w:val="single" w:sz="4" w:space="0" w:color="000000" w:themeColor="text1"/>
            </w:tcBorders>
            <w:shd w:val="clear" w:color="auto" w:fill="A6A6A6" w:themeFill="background1" w:themeFillShade="A6"/>
          </w:tcPr>
          <w:p w14:paraId="6595CB97" w14:textId="77777777" w:rsidR="00DE5074" w:rsidRPr="002F7EF6" w:rsidRDefault="00DE5074" w:rsidP="0057043B">
            <w:pPr>
              <w:tabs>
                <w:tab w:val="left" w:pos="567"/>
              </w:tabs>
              <w:ind w:right="-144"/>
              <w:jc w:val="center"/>
              <w:rPr>
                <w:rFonts w:ascii="Arial" w:hAnsi="Arial" w:cs="Arial"/>
                <w:b/>
                <w:bCs/>
                <w:szCs w:val="24"/>
              </w:rPr>
            </w:pPr>
            <w:r w:rsidRPr="002F7EF6">
              <w:rPr>
                <w:rFonts w:ascii="Arial" w:hAnsi="Arial" w:cs="Arial"/>
                <w:b/>
                <w:bCs/>
                <w:szCs w:val="24"/>
              </w:rPr>
              <w:t>Itens de Despesa</w:t>
            </w:r>
          </w:p>
          <w:p w14:paraId="3EB052F2" w14:textId="77777777" w:rsidR="00DE5074" w:rsidRPr="002F7EF6" w:rsidRDefault="00DE5074" w:rsidP="0057043B">
            <w:pPr>
              <w:tabs>
                <w:tab w:val="left" w:pos="567"/>
              </w:tabs>
              <w:ind w:right="-144"/>
              <w:jc w:val="center"/>
              <w:rPr>
                <w:rFonts w:ascii="Arial" w:hAnsi="Arial" w:cs="Arial"/>
                <w:b/>
                <w:bCs/>
                <w:szCs w:val="24"/>
              </w:rPr>
            </w:pPr>
          </w:p>
        </w:tc>
        <w:tc>
          <w:tcPr>
            <w:tcW w:w="2126" w:type="dxa"/>
            <w:tcBorders>
              <w:top w:val="single" w:sz="4" w:space="0" w:color="000000" w:themeColor="text1"/>
              <w:left w:val="single" w:sz="4" w:space="0" w:color="000000" w:themeColor="text1"/>
              <w:bottom w:val="single" w:sz="4" w:space="0" w:color="000000" w:themeColor="text1"/>
            </w:tcBorders>
            <w:shd w:val="clear" w:color="auto" w:fill="A6A6A6" w:themeFill="background1" w:themeFillShade="A6"/>
          </w:tcPr>
          <w:p w14:paraId="5949A8C9" w14:textId="77777777" w:rsidR="00DE5074" w:rsidRPr="002F7EF6" w:rsidRDefault="00DE5074" w:rsidP="0057043B">
            <w:pPr>
              <w:tabs>
                <w:tab w:val="left" w:pos="567"/>
              </w:tabs>
              <w:ind w:right="-144"/>
              <w:jc w:val="center"/>
              <w:rPr>
                <w:rFonts w:ascii="Arial" w:hAnsi="Arial" w:cs="Arial"/>
                <w:b/>
                <w:bCs/>
                <w:szCs w:val="24"/>
              </w:rPr>
            </w:pPr>
            <w:r w:rsidRPr="002F7EF6">
              <w:rPr>
                <w:rFonts w:ascii="Arial" w:hAnsi="Arial" w:cs="Arial"/>
                <w:b/>
                <w:bCs/>
                <w:szCs w:val="24"/>
              </w:rPr>
              <w:t>Mensal (R$)</w:t>
            </w:r>
          </w:p>
        </w:tc>
        <w:tc>
          <w:tcPr>
            <w:tcW w:w="34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Pr>
          <w:p w14:paraId="2E658A5F" w14:textId="77777777" w:rsidR="00DE5074" w:rsidRPr="002F7EF6" w:rsidRDefault="00DE5074" w:rsidP="0057043B">
            <w:pPr>
              <w:tabs>
                <w:tab w:val="left" w:pos="567"/>
              </w:tabs>
              <w:ind w:right="-144"/>
              <w:jc w:val="center"/>
              <w:rPr>
                <w:rFonts w:ascii="Arial" w:hAnsi="Arial" w:cs="Arial"/>
                <w:b/>
                <w:bCs/>
                <w:szCs w:val="24"/>
              </w:rPr>
            </w:pPr>
            <w:r w:rsidRPr="002F7EF6">
              <w:rPr>
                <w:rFonts w:ascii="Arial" w:hAnsi="Arial" w:cs="Arial"/>
                <w:b/>
                <w:bCs/>
                <w:szCs w:val="24"/>
              </w:rPr>
              <w:t>Anual (R$)</w:t>
            </w:r>
          </w:p>
        </w:tc>
      </w:tr>
      <w:tr w:rsidR="00DE5074" w:rsidRPr="002F7EF6" w14:paraId="3AD7AC40" w14:textId="77777777" w:rsidTr="0057043B">
        <w:trPr>
          <w:trHeight w:val="185"/>
        </w:trPr>
        <w:tc>
          <w:tcPr>
            <w:tcW w:w="3516"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0AD57A19" w14:textId="77777777" w:rsidR="00DE5074" w:rsidRPr="002F7EF6" w:rsidRDefault="00DE5074" w:rsidP="0057043B">
            <w:pPr>
              <w:tabs>
                <w:tab w:val="left" w:pos="567"/>
              </w:tabs>
              <w:ind w:right="-144"/>
              <w:jc w:val="center"/>
              <w:rPr>
                <w:rFonts w:ascii="Arial" w:hAnsi="Arial" w:cs="Arial"/>
                <w:szCs w:val="24"/>
              </w:rPr>
            </w:pPr>
            <w:r w:rsidRPr="002F7EF6">
              <w:rPr>
                <w:rFonts w:ascii="Arial" w:hAnsi="Arial" w:cs="Arial"/>
                <w:szCs w:val="24"/>
              </w:rPr>
              <w:t>Recursos Humanos (Instrutores)</w:t>
            </w:r>
          </w:p>
        </w:tc>
        <w:tc>
          <w:tcPr>
            <w:tcW w:w="2126"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3AB9BF3D" w14:textId="77777777" w:rsidR="00DE5074" w:rsidRPr="002F7EF6" w:rsidRDefault="00DE5074" w:rsidP="0057043B">
            <w:pPr>
              <w:tabs>
                <w:tab w:val="left" w:pos="567"/>
              </w:tabs>
              <w:ind w:right="-144"/>
              <w:jc w:val="center"/>
              <w:rPr>
                <w:rFonts w:ascii="Arial" w:hAnsi="Arial" w:cs="Arial"/>
                <w:szCs w:val="24"/>
              </w:rPr>
            </w:pPr>
          </w:p>
          <w:p w14:paraId="02EA5CCF" w14:textId="77777777" w:rsidR="00DE5074" w:rsidRPr="002F7EF6" w:rsidRDefault="00DE5074" w:rsidP="0057043B">
            <w:pPr>
              <w:tabs>
                <w:tab w:val="left" w:pos="567"/>
              </w:tabs>
              <w:ind w:right="-144"/>
              <w:jc w:val="center"/>
              <w:rPr>
                <w:rFonts w:ascii="Arial" w:hAnsi="Arial" w:cs="Arial"/>
                <w:szCs w:val="24"/>
              </w:rPr>
            </w:pPr>
            <w:r w:rsidRPr="002F7EF6">
              <w:rPr>
                <w:rFonts w:ascii="Arial" w:hAnsi="Arial" w:cs="Arial"/>
                <w:szCs w:val="24"/>
              </w:rPr>
              <w:t>R$22.680,00</w:t>
            </w:r>
          </w:p>
        </w:tc>
        <w:tc>
          <w:tcPr>
            <w:tcW w:w="34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3F715E9" w14:textId="77777777" w:rsidR="00DE5074" w:rsidRPr="002F7EF6" w:rsidRDefault="00DE5074" w:rsidP="0057043B">
            <w:pPr>
              <w:tabs>
                <w:tab w:val="left" w:pos="567"/>
              </w:tabs>
              <w:ind w:right="41"/>
              <w:jc w:val="center"/>
              <w:rPr>
                <w:rFonts w:ascii="Arial" w:hAnsi="Arial" w:cs="Arial"/>
                <w:szCs w:val="24"/>
              </w:rPr>
            </w:pPr>
          </w:p>
          <w:p w14:paraId="69108BFF" w14:textId="77777777" w:rsidR="00DE5074" w:rsidRPr="002F7EF6" w:rsidRDefault="00DE5074" w:rsidP="0057043B">
            <w:pPr>
              <w:tabs>
                <w:tab w:val="left" w:pos="567"/>
              </w:tabs>
              <w:ind w:right="-144"/>
              <w:jc w:val="center"/>
              <w:rPr>
                <w:rFonts w:ascii="Arial" w:hAnsi="Arial" w:cs="Arial"/>
                <w:szCs w:val="24"/>
              </w:rPr>
            </w:pPr>
            <w:r w:rsidRPr="002F7EF6">
              <w:rPr>
                <w:rFonts w:ascii="Arial" w:hAnsi="Arial" w:cs="Arial"/>
                <w:szCs w:val="24"/>
              </w:rPr>
              <w:t xml:space="preserve">R$272.160,00 </w:t>
            </w:r>
          </w:p>
        </w:tc>
      </w:tr>
      <w:tr w:rsidR="00682B8D" w:rsidRPr="002F7EF6" w14:paraId="6318A8FA" w14:textId="77777777" w:rsidTr="0057043B">
        <w:trPr>
          <w:trHeight w:val="185"/>
        </w:trPr>
        <w:tc>
          <w:tcPr>
            <w:tcW w:w="3516"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0BEEFCDD" w14:textId="2508F86D" w:rsidR="00682B8D" w:rsidRPr="002F7EF6" w:rsidRDefault="00BB7556" w:rsidP="00BB7556">
            <w:pPr>
              <w:tabs>
                <w:tab w:val="left" w:pos="567"/>
              </w:tabs>
              <w:ind w:right="-144"/>
              <w:jc w:val="center"/>
              <w:rPr>
                <w:rFonts w:ascii="Arial" w:hAnsi="Arial" w:cs="Arial"/>
                <w:szCs w:val="24"/>
              </w:rPr>
            </w:pPr>
            <w:r w:rsidRPr="002F7EF6">
              <w:rPr>
                <w:rFonts w:ascii="Arial" w:hAnsi="Arial" w:cs="Arial"/>
                <w:szCs w:val="24"/>
              </w:rPr>
              <w:t>Recursos Humanos (Instrutor</w:t>
            </w:r>
            <w:r>
              <w:rPr>
                <w:rFonts w:ascii="Arial" w:hAnsi="Arial" w:cs="Arial"/>
                <w:szCs w:val="24"/>
              </w:rPr>
              <w:t xml:space="preserve"> Aditamento por 11 meses</w:t>
            </w:r>
            <w:r w:rsidRPr="002F7EF6">
              <w:rPr>
                <w:rFonts w:ascii="Arial" w:hAnsi="Arial" w:cs="Arial"/>
                <w:szCs w:val="24"/>
              </w:rPr>
              <w:t>)</w:t>
            </w:r>
          </w:p>
        </w:tc>
        <w:tc>
          <w:tcPr>
            <w:tcW w:w="2126"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6A6758F7" w14:textId="725B101B" w:rsidR="00682B8D" w:rsidRPr="002F7EF6" w:rsidRDefault="00142DA6" w:rsidP="00142DA6">
            <w:pPr>
              <w:tabs>
                <w:tab w:val="left" w:pos="567"/>
              </w:tabs>
              <w:ind w:right="-144"/>
              <w:jc w:val="center"/>
              <w:rPr>
                <w:rFonts w:ascii="Arial" w:hAnsi="Arial" w:cs="Arial"/>
                <w:szCs w:val="24"/>
              </w:rPr>
            </w:pPr>
            <w:r w:rsidRPr="002F7EF6">
              <w:rPr>
                <w:rFonts w:ascii="Arial" w:hAnsi="Arial" w:cs="Arial"/>
                <w:szCs w:val="24"/>
              </w:rPr>
              <w:t xml:space="preserve">R$ </w:t>
            </w:r>
            <w:r>
              <w:rPr>
                <w:rFonts w:ascii="Arial" w:hAnsi="Arial" w:cs="Arial"/>
                <w:szCs w:val="24"/>
              </w:rPr>
              <w:t>1</w:t>
            </w:r>
            <w:r w:rsidRPr="002F7EF6">
              <w:rPr>
                <w:rFonts w:ascii="Arial" w:hAnsi="Arial" w:cs="Arial"/>
                <w:szCs w:val="24"/>
              </w:rPr>
              <w:t>.</w:t>
            </w:r>
            <w:r>
              <w:rPr>
                <w:rFonts w:ascii="Arial" w:hAnsi="Arial" w:cs="Arial"/>
                <w:szCs w:val="24"/>
              </w:rPr>
              <w:t>2</w:t>
            </w:r>
            <w:r w:rsidRPr="002F7EF6">
              <w:rPr>
                <w:rFonts w:ascii="Arial" w:hAnsi="Arial" w:cs="Arial"/>
                <w:szCs w:val="24"/>
              </w:rPr>
              <w:t>60,00</w:t>
            </w:r>
          </w:p>
        </w:tc>
        <w:tc>
          <w:tcPr>
            <w:tcW w:w="34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9CCDBCB" w14:textId="4845B5F0" w:rsidR="00682B8D" w:rsidRPr="002F7EF6" w:rsidRDefault="002C180D" w:rsidP="002C180D">
            <w:pPr>
              <w:tabs>
                <w:tab w:val="left" w:pos="567"/>
              </w:tabs>
              <w:ind w:right="41"/>
              <w:jc w:val="center"/>
              <w:rPr>
                <w:rFonts w:ascii="Arial" w:hAnsi="Arial" w:cs="Arial"/>
                <w:szCs w:val="24"/>
              </w:rPr>
            </w:pPr>
            <w:r w:rsidRPr="002F7EF6">
              <w:rPr>
                <w:rFonts w:ascii="Arial" w:hAnsi="Arial" w:cs="Arial"/>
                <w:szCs w:val="24"/>
              </w:rPr>
              <w:t>R$</w:t>
            </w:r>
            <w:r>
              <w:rPr>
                <w:rFonts w:ascii="Arial" w:hAnsi="Arial" w:cs="Arial"/>
                <w:szCs w:val="24"/>
              </w:rPr>
              <w:t>13.860</w:t>
            </w:r>
            <w:r w:rsidRPr="002F7EF6">
              <w:rPr>
                <w:rFonts w:ascii="Arial" w:hAnsi="Arial" w:cs="Arial"/>
                <w:szCs w:val="24"/>
              </w:rPr>
              <w:t>,00</w:t>
            </w:r>
          </w:p>
        </w:tc>
      </w:tr>
      <w:tr w:rsidR="00DE5074" w:rsidRPr="002F7EF6" w14:paraId="180CB221" w14:textId="77777777" w:rsidTr="0057043B">
        <w:trPr>
          <w:trHeight w:val="231"/>
        </w:trPr>
        <w:tc>
          <w:tcPr>
            <w:tcW w:w="3516"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05A61BAE" w14:textId="77777777" w:rsidR="00DE5074" w:rsidRPr="002F7EF6" w:rsidRDefault="00DE5074" w:rsidP="0057043B">
            <w:pPr>
              <w:tabs>
                <w:tab w:val="left" w:pos="567"/>
              </w:tabs>
              <w:ind w:right="-144"/>
              <w:jc w:val="center"/>
              <w:rPr>
                <w:rFonts w:ascii="Arial" w:hAnsi="Arial" w:cs="Arial"/>
                <w:szCs w:val="24"/>
              </w:rPr>
            </w:pPr>
            <w:r w:rsidRPr="002F7EF6">
              <w:rPr>
                <w:rFonts w:ascii="Arial" w:hAnsi="Arial" w:cs="Arial"/>
                <w:szCs w:val="24"/>
              </w:rPr>
              <w:t>Recursos Humanos (Coordenador)</w:t>
            </w:r>
          </w:p>
        </w:tc>
        <w:tc>
          <w:tcPr>
            <w:tcW w:w="2126"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5080A6EB" w14:textId="77777777" w:rsidR="00DE5074" w:rsidRPr="002F7EF6" w:rsidRDefault="00DE5074" w:rsidP="0057043B">
            <w:pPr>
              <w:tabs>
                <w:tab w:val="left" w:pos="567"/>
              </w:tabs>
              <w:ind w:right="-144"/>
              <w:jc w:val="center"/>
              <w:rPr>
                <w:rFonts w:ascii="Arial" w:hAnsi="Arial" w:cs="Arial"/>
                <w:szCs w:val="24"/>
              </w:rPr>
            </w:pPr>
          </w:p>
          <w:p w14:paraId="729074DD" w14:textId="75AC404C" w:rsidR="00DE5074" w:rsidRPr="002F7EF6" w:rsidRDefault="00DE5074" w:rsidP="002C4842">
            <w:pPr>
              <w:tabs>
                <w:tab w:val="left" w:pos="567"/>
              </w:tabs>
              <w:ind w:right="-144"/>
              <w:jc w:val="center"/>
              <w:rPr>
                <w:rFonts w:ascii="Arial" w:hAnsi="Arial" w:cs="Arial"/>
                <w:szCs w:val="24"/>
              </w:rPr>
            </w:pPr>
            <w:r w:rsidRPr="002F7EF6">
              <w:rPr>
                <w:rFonts w:ascii="Arial" w:hAnsi="Arial" w:cs="Arial"/>
                <w:szCs w:val="24"/>
              </w:rPr>
              <w:t xml:space="preserve">R$ </w:t>
            </w:r>
            <w:r w:rsidR="002C4842">
              <w:rPr>
                <w:rFonts w:ascii="Arial" w:hAnsi="Arial" w:cs="Arial"/>
                <w:szCs w:val="24"/>
              </w:rPr>
              <w:t>3.860,00</w:t>
            </w:r>
          </w:p>
        </w:tc>
        <w:tc>
          <w:tcPr>
            <w:tcW w:w="34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AE026EA" w14:textId="77777777" w:rsidR="00DE5074" w:rsidRPr="002F7EF6" w:rsidRDefault="00DE5074" w:rsidP="0057043B">
            <w:pPr>
              <w:tabs>
                <w:tab w:val="left" w:pos="567"/>
              </w:tabs>
              <w:ind w:right="-144"/>
              <w:jc w:val="center"/>
              <w:rPr>
                <w:rFonts w:ascii="Arial" w:hAnsi="Arial" w:cs="Arial"/>
                <w:szCs w:val="24"/>
              </w:rPr>
            </w:pPr>
          </w:p>
          <w:p w14:paraId="7441B6BF" w14:textId="20C717B7" w:rsidR="00DE5074" w:rsidRPr="002F7EF6" w:rsidRDefault="00DE5074" w:rsidP="002C4842">
            <w:pPr>
              <w:tabs>
                <w:tab w:val="left" w:pos="567"/>
              </w:tabs>
              <w:ind w:right="-144"/>
              <w:jc w:val="center"/>
              <w:rPr>
                <w:rFonts w:ascii="Arial" w:hAnsi="Arial" w:cs="Arial"/>
                <w:szCs w:val="24"/>
              </w:rPr>
            </w:pPr>
            <w:r w:rsidRPr="002F7EF6">
              <w:rPr>
                <w:rFonts w:ascii="Arial" w:hAnsi="Arial" w:cs="Arial"/>
                <w:szCs w:val="24"/>
              </w:rPr>
              <w:t>R$</w:t>
            </w:r>
            <w:r w:rsidR="002C4842">
              <w:rPr>
                <w:rFonts w:ascii="Arial" w:hAnsi="Arial" w:cs="Arial"/>
                <w:szCs w:val="24"/>
              </w:rPr>
              <w:t>45</w:t>
            </w:r>
            <w:r w:rsidRPr="002F7EF6">
              <w:rPr>
                <w:rFonts w:ascii="Arial" w:hAnsi="Arial" w:cs="Arial"/>
                <w:szCs w:val="24"/>
              </w:rPr>
              <w:t>.</w:t>
            </w:r>
            <w:r w:rsidR="002C4842">
              <w:rPr>
                <w:rFonts w:ascii="Arial" w:hAnsi="Arial" w:cs="Arial"/>
                <w:szCs w:val="24"/>
              </w:rPr>
              <w:t>0</w:t>
            </w:r>
            <w:r w:rsidRPr="002F7EF6">
              <w:rPr>
                <w:rFonts w:ascii="Arial" w:hAnsi="Arial" w:cs="Arial"/>
                <w:szCs w:val="24"/>
              </w:rPr>
              <w:t>20,00</w:t>
            </w:r>
            <w:r w:rsidR="002C4842">
              <w:rPr>
                <w:rFonts w:ascii="Arial" w:hAnsi="Arial" w:cs="Arial"/>
                <w:szCs w:val="24"/>
              </w:rPr>
              <w:t xml:space="preserve"> (Janeiro/25 remuneração foi R$ 2.560,00)</w:t>
            </w:r>
          </w:p>
        </w:tc>
      </w:tr>
      <w:tr w:rsidR="00682B8D" w:rsidRPr="002F7EF6" w14:paraId="3E37305B" w14:textId="77777777" w:rsidTr="0057043B">
        <w:trPr>
          <w:trHeight w:val="231"/>
        </w:trPr>
        <w:tc>
          <w:tcPr>
            <w:tcW w:w="3516"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61389667" w14:textId="2E53054E" w:rsidR="00682B8D" w:rsidRPr="002F7EF6" w:rsidRDefault="00BB7556" w:rsidP="0057043B">
            <w:pPr>
              <w:tabs>
                <w:tab w:val="left" w:pos="567"/>
              </w:tabs>
              <w:ind w:right="-144"/>
              <w:jc w:val="center"/>
              <w:rPr>
                <w:rFonts w:ascii="Arial" w:hAnsi="Arial" w:cs="Arial"/>
                <w:szCs w:val="24"/>
              </w:rPr>
            </w:pPr>
            <w:r w:rsidRPr="002F7EF6">
              <w:rPr>
                <w:rFonts w:ascii="Arial" w:hAnsi="Arial" w:cs="Arial"/>
                <w:szCs w:val="24"/>
              </w:rPr>
              <w:t>Recursos Humanos (Coordenador</w:t>
            </w:r>
            <w:r>
              <w:rPr>
                <w:rFonts w:ascii="Arial" w:hAnsi="Arial" w:cs="Arial"/>
                <w:szCs w:val="24"/>
              </w:rPr>
              <w:t xml:space="preserve"> Aditamento por 11 meses</w:t>
            </w:r>
            <w:r w:rsidRPr="002F7EF6">
              <w:rPr>
                <w:rFonts w:ascii="Arial" w:hAnsi="Arial" w:cs="Arial"/>
                <w:szCs w:val="24"/>
              </w:rPr>
              <w:t>)</w:t>
            </w:r>
          </w:p>
        </w:tc>
        <w:tc>
          <w:tcPr>
            <w:tcW w:w="2126"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52EED066" w14:textId="6772E6CF" w:rsidR="00682B8D" w:rsidRPr="002F7EF6" w:rsidRDefault="00142DA6" w:rsidP="0057043B">
            <w:pPr>
              <w:tabs>
                <w:tab w:val="left" w:pos="567"/>
              </w:tabs>
              <w:ind w:right="-144"/>
              <w:jc w:val="center"/>
              <w:rPr>
                <w:rFonts w:ascii="Arial" w:hAnsi="Arial" w:cs="Arial"/>
                <w:szCs w:val="24"/>
              </w:rPr>
            </w:pPr>
            <w:r w:rsidRPr="002F7EF6">
              <w:rPr>
                <w:rFonts w:ascii="Arial" w:hAnsi="Arial" w:cs="Arial"/>
                <w:szCs w:val="24"/>
              </w:rPr>
              <w:t>R$ 2.560,00</w:t>
            </w:r>
          </w:p>
        </w:tc>
        <w:tc>
          <w:tcPr>
            <w:tcW w:w="34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EBDB0DF" w14:textId="67F4C565" w:rsidR="00682B8D" w:rsidRPr="002F7EF6" w:rsidRDefault="002C180D" w:rsidP="002C180D">
            <w:pPr>
              <w:tabs>
                <w:tab w:val="left" w:pos="567"/>
              </w:tabs>
              <w:ind w:right="-144"/>
              <w:jc w:val="center"/>
              <w:rPr>
                <w:rFonts w:ascii="Arial" w:hAnsi="Arial" w:cs="Arial"/>
                <w:szCs w:val="24"/>
              </w:rPr>
            </w:pPr>
            <w:r w:rsidRPr="002F7EF6">
              <w:rPr>
                <w:rFonts w:ascii="Arial" w:hAnsi="Arial" w:cs="Arial"/>
                <w:szCs w:val="24"/>
              </w:rPr>
              <w:t>R$</w:t>
            </w:r>
            <w:r>
              <w:rPr>
                <w:rFonts w:ascii="Arial" w:hAnsi="Arial" w:cs="Arial"/>
                <w:szCs w:val="24"/>
              </w:rPr>
              <w:t>28</w:t>
            </w:r>
            <w:r w:rsidRPr="002F7EF6">
              <w:rPr>
                <w:rFonts w:ascii="Arial" w:hAnsi="Arial" w:cs="Arial"/>
                <w:szCs w:val="24"/>
              </w:rPr>
              <w:t>.</w:t>
            </w:r>
            <w:r>
              <w:rPr>
                <w:rFonts w:ascii="Arial" w:hAnsi="Arial" w:cs="Arial"/>
                <w:szCs w:val="24"/>
              </w:rPr>
              <w:t>160</w:t>
            </w:r>
            <w:r w:rsidRPr="002F7EF6">
              <w:rPr>
                <w:rFonts w:ascii="Arial" w:hAnsi="Arial" w:cs="Arial"/>
                <w:szCs w:val="24"/>
              </w:rPr>
              <w:t>,00</w:t>
            </w:r>
          </w:p>
        </w:tc>
      </w:tr>
      <w:tr w:rsidR="00DE5074" w:rsidRPr="002F7EF6" w14:paraId="55C87B04" w14:textId="77777777" w:rsidTr="0057043B">
        <w:trPr>
          <w:trHeight w:val="121"/>
        </w:trPr>
        <w:tc>
          <w:tcPr>
            <w:tcW w:w="3516"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3A1A4F77" w14:textId="77777777" w:rsidR="00DE5074" w:rsidRPr="002F7EF6" w:rsidRDefault="00DE5074" w:rsidP="0057043B">
            <w:pPr>
              <w:tabs>
                <w:tab w:val="left" w:pos="567"/>
              </w:tabs>
              <w:ind w:right="-144"/>
              <w:jc w:val="center"/>
              <w:rPr>
                <w:rFonts w:ascii="Arial" w:hAnsi="Arial" w:cs="Arial"/>
                <w:szCs w:val="24"/>
              </w:rPr>
            </w:pPr>
          </w:p>
          <w:p w14:paraId="1E6759E8" w14:textId="77777777" w:rsidR="00DE5074" w:rsidRPr="002F7EF6" w:rsidRDefault="00DE5074" w:rsidP="0057043B">
            <w:pPr>
              <w:tabs>
                <w:tab w:val="left" w:pos="567"/>
              </w:tabs>
              <w:ind w:right="-144"/>
              <w:jc w:val="center"/>
              <w:rPr>
                <w:rFonts w:ascii="Arial" w:hAnsi="Arial" w:cs="Arial"/>
                <w:szCs w:val="24"/>
              </w:rPr>
            </w:pPr>
            <w:r w:rsidRPr="002F7EF6">
              <w:rPr>
                <w:rFonts w:ascii="Arial" w:hAnsi="Arial" w:cs="Arial"/>
                <w:szCs w:val="24"/>
              </w:rPr>
              <w:t>Contabilidade</w:t>
            </w:r>
          </w:p>
        </w:tc>
        <w:tc>
          <w:tcPr>
            <w:tcW w:w="2126"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7DF0CC4E" w14:textId="77777777" w:rsidR="00DE5074" w:rsidRPr="002F7EF6" w:rsidRDefault="00DE5074" w:rsidP="0057043B">
            <w:pPr>
              <w:tabs>
                <w:tab w:val="left" w:pos="567"/>
              </w:tabs>
              <w:ind w:right="-144"/>
              <w:jc w:val="center"/>
              <w:rPr>
                <w:rFonts w:ascii="Arial" w:hAnsi="Arial" w:cs="Arial"/>
                <w:szCs w:val="24"/>
              </w:rPr>
            </w:pPr>
          </w:p>
          <w:p w14:paraId="19DAC0ED" w14:textId="77777777" w:rsidR="00DE5074" w:rsidRPr="002F7EF6" w:rsidRDefault="00DE5074" w:rsidP="0057043B">
            <w:pPr>
              <w:tabs>
                <w:tab w:val="left" w:pos="567"/>
              </w:tabs>
              <w:ind w:right="-144"/>
              <w:jc w:val="center"/>
              <w:rPr>
                <w:rFonts w:ascii="Arial" w:hAnsi="Arial" w:cs="Arial"/>
                <w:szCs w:val="24"/>
              </w:rPr>
            </w:pPr>
            <w:r w:rsidRPr="002F7EF6">
              <w:rPr>
                <w:rFonts w:ascii="Arial" w:hAnsi="Arial" w:cs="Arial"/>
                <w:szCs w:val="24"/>
              </w:rPr>
              <w:t>R$ 600,00</w:t>
            </w:r>
          </w:p>
        </w:tc>
        <w:tc>
          <w:tcPr>
            <w:tcW w:w="34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8280FD9" w14:textId="77777777" w:rsidR="00DE5074" w:rsidRPr="002F7EF6" w:rsidRDefault="00DE5074" w:rsidP="0057043B">
            <w:pPr>
              <w:tabs>
                <w:tab w:val="left" w:pos="567"/>
              </w:tabs>
              <w:ind w:right="-144"/>
              <w:jc w:val="center"/>
              <w:rPr>
                <w:rFonts w:ascii="Arial" w:hAnsi="Arial" w:cs="Arial"/>
                <w:szCs w:val="24"/>
              </w:rPr>
            </w:pPr>
          </w:p>
          <w:p w14:paraId="33F4EA2C" w14:textId="77777777" w:rsidR="00DE5074" w:rsidRPr="002F7EF6" w:rsidRDefault="00DE5074" w:rsidP="0057043B">
            <w:pPr>
              <w:tabs>
                <w:tab w:val="left" w:pos="567"/>
              </w:tabs>
              <w:ind w:right="-144"/>
              <w:jc w:val="center"/>
              <w:rPr>
                <w:rFonts w:ascii="Arial" w:hAnsi="Arial" w:cs="Arial"/>
                <w:szCs w:val="24"/>
              </w:rPr>
            </w:pPr>
            <w:r w:rsidRPr="002F7EF6">
              <w:rPr>
                <w:rFonts w:ascii="Arial" w:hAnsi="Arial" w:cs="Arial"/>
                <w:szCs w:val="24"/>
              </w:rPr>
              <w:t xml:space="preserve">R$7.200,00 </w:t>
            </w:r>
          </w:p>
        </w:tc>
      </w:tr>
      <w:tr w:rsidR="00DE5074" w:rsidRPr="002F7EF6" w14:paraId="19866327" w14:textId="77777777" w:rsidTr="0057043B">
        <w:trPr>
          <w:trHeight w:val="295"/>
        </w:trPr>
        <w:tc>
          <w:tcPr>
            <w:tcW w:w="3516"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07242AEA" w14:textId="77777777" w:rsidR="00DE5074" w:rsidRPr="002F7EF6" w:rsidRDefault="00DE5074" w:rsidP="0057043B">
            <w:pPr>
              <w:tabs>
                <w:tab w:val="left" w:pos="567"/>
              </w:tabs>
              <w:ind w:right="-144"/>
              <w:jc w:val="center"/>
              <w:rPr>
                <w:rFonts w:ascii="Arial" w:hAnsi="Arial" w:cs="Arial"/>
                <w:szCs w:val="24"/>
              </w:rPr>
            </w:pPr>
          </w:p>
          <w:p w14:paraId="118EFA0C" w14:textId="77777777" w:rsidR="00DE5074" w:rsidRPr="002F7EF6" w:rsidRDefault="00DE5074" w:rsidP="0057043B">
            <w:pPr>
              <w:tabs>
                <w:tab w:val="left" w:pos="567"/>
              </w:tabs>
              <w:ind w:right="-144"/>
              <w:jc w:val="center"/>
              <w:rPr>
                <w:rFonts w:ascii="Arial" w:hAnsi="Arial" w:cs="Arial"/>
                <w:szCs w:val="24"/>
              </w:rPr>
            </w:pPr>
            <w:r w:rsidRPr="002F7EF6">
              <w:rPr>
                <w:rFonts w:ascii="Arial" w:hAnsi="Arial" w:cs="Arial"/>
                <w:szCs w:val="24"/>
              </w:rPr>
              <w:t>SUBTOTAL</w:t>
            </w:r>
          </w:p>
        </w:tc>
        <w:tc>
          <w:tcPr>
            <w:tcW w:w="2126"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351B6A30" w14:textId="77777777" w:rsidR="00DE5074" w:rsidRPr="002F7EF6" w:rsidRDefault="00DE5074" w:rsidP="0057043B">
            <w:pPr>
              <w:tabs>
                <w:tab w:val="left" w:pos="567"/>
              </w:tabs>
              <w:ind w:right="-144"/>
              <w:jc w:val="center"/>
              <w:rPr>
                <w:rFonts w:ascii="Arial" w:hAnsi="Arial" w:cs="Arial"/>
                <w:szCs w:val="24"/>
              </w:rPr>
            </w:pPr>
          </w:p>
          <w:p w14:paraId="77C58661" w14:textId="2492FEE2" w:rsidR="00DE5074" w:rsidRPr="002F7EF6" w:rsidRDefault="00DE5074" w:rsidP="002C180D">
            <w:pPr>
              <w:tabs>
                <w:tab w:val="left" w:pos="567"/>
              </w:tabs>
              <w:ind w:right="-144"/>
              <w:jc w:val="center"/>
              <w:rPr>
                <w:rFonts w:ascii="Arial" w:hAnsi="Arial" w:cs="Arial"/>
                <w:szCs w:val="24"/>
              </w:rPr>
            </w:pPr>
            <w:r w:rsidRPr="002F7EF6">
              <w:rPr>
                <w:rFonts w:ascii="Arial" w:hAnsi="Arial" w:cs="Arial"/>
                <w:szCs w:val="24"/>
              </w:rPr>
              <w:t>R$ 2</w:t>
            </w:r>
            <w:r w:rsidR="002C180D">
              <w:rPr>
                <w:rFonts w:ascii="Arial" w:hAnsi="Arial" w:cs="Arial"/>
                <w:szCs w:val="24"/>
              </w:rPr>
              <w:t>9</w:t>
            </w:r>
            <w:r w:rsidRPr="002F7EF6">
              <w:rPr>
                <w:rFonts w:ascii="Arial" w:hAnsi="Arial" w:cs="Arial"/>
                <w:szCs w:val="24"/>
              </w:rPr>
              <w:t>.</w:t>
            </w:r>
            <w:r w:rsidR="002C180D">
              <w:rPr>
                <w:rFonts w:ascii="Arial" w:hAnsi="Arial" w:cs="Arial"/>
                <w:szCs w:val="24"/>
              </w:rPr>
              <w:t>66</w:t>
            </w:r>
            <w:r w:rsidRPr="002F7EF6">
              <w:rPr>
                <w:rFonts w:ascii="Arial" w:hAnsi="Arial" w:cs="Arial"/>
                <w:szCs w:val="24"/>
              </w:rPr>
              <w:t>0,00</w:t>
            </w:r>
          </w:p>
        </w:tc>
        <w:tc>
          <w:tcPr>
            <w:tcW w:w="34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FC13A5C" w14:textId="77777777" w:rsidR="00DE5074" w:rsidRPr="002F7EF6" w:rsidRDefault="00DE5074" w:rsidP="0057043B">
            <w:pPr>
              <w:tabs>
                <w:tab w:val="left" w:pos="567"/>
              </w:tabs>
              <w:ind w:right="-144"/>
              <w:jc w:val="center"/>
              <w:rPr>
                <w:rFonts w:ascii="Arial" w:hAnsi="Arial" w:cs="Arial"/>
                <w:szCs w:val="24"/>
              </w:rPr>
            </w:pPr>
          </w:p>
          <w:p w14:paraId="62E8D6D4" w14:textId="71279AB1" w:rsidR="00DE5074" w:rsidRPr="002F7EF6" w:rsidRDefault="00DE5074" w:rsidP="002C4842">
            <w:pPr>
              <w:tabs>
                <w:tab w:val="left" w:pos="567"/>
              </w:tabs>
              <w:ind w:right="-144"/>
              <w:jc w:val="center"/>
              <w:rPr>
                <w:rFonts w:ascii="Arial" w:hAnsi="Arial" w:cs="Arial"/>
                <w:szCs w:val="24"/>
              </w:rPr>
            </w:pPr>
            <w:r w:rsidRPr="002F7EF6">
              <w:rPr>
                <w:rFonts w:ascii="Arial" w:hAnsi="Arial" w:cs="Arial"/>
                <w:szCs w:val="24"/>
              </w:rPr>
              <w:t>R$ 3</w:t>
            </w:r>
            <w:r w:rsidR="002C4842">
              <w:rPr>
                <w:rFonts w:ascii="Arial" w:hAnsi="Arial" w:cs="Arial"/>
                <w:szCs w:val="24"/>
              </w:rPr>
              <w:t>66</w:t>
            </w:r>
            <w:r w:rsidRPr="002F7EF6">
              <w:rPr>
                <w:rFonts w:ascii="Arial" w:hAnsi="Arial" w:cs="Arial"/>
                <w:szCs w:val="24"/>
              </w:rPr>
              <w:t>.</w:t>
            </w:r>
            <w:r w:rsidR="002C4842">
              <w:rPr>
                <w:rFonts w:ascii="Arial" w:hAnsi="Arial" w:cs="Arial"/>
                <w:szCs w:val="24"/>
              </w:rPr>
              <w:t>4</w:t>
            </w:r>
            <w:r w:rsidR="002C180D">
              <w:rPr>
                <w:rFonts w:ascii="Arial" w:hAnsi="Arial" w:cs="Arial"/>
                <w:szCs w:val="24"/>
              </w:rPr>
              <w:t>00</w:t>
            </w:r>
            <w:r w:rsidRPr="002F7EF6">
              <w:rPr>
                <w:rFonts w:ascii="Arial" w:hAnsi="Arial" w:cs="Arial"/>
                <w:szCs w:val="24"/>
              </w:rPr>
              <w:t>,00</w:t>
            </w:r>
          </w:p>
        </w:tc>
      </w:tr>
      <w:tr w:rsidR="00DE5074" w:rsidRPr="002F7EF6" w14:paraId="0A421DEA" w14:textId="77777777" w:rsidTr="0057043B">
        <w:trPr>
          <w:trHeight w:val="260"/>
        </w:trPr>
        <w:tc>
          <w:tcPr>
            <w:tcW w:w="3516"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5396845E" w14:textId="77777777" w:rsidR="00DE5074" w:rsidRPr="002F7EF6" w:rsidRDefault="00DE5074" w:rsidP="0057043B">
            <w:pPr>
              <w:tabs>
                <w:tab w:val="left" w:pos="567"/>
              </w:tabs>
              <w:ind w:right="-144"/>
              <w:jc w:val="center"/>
              <w:rPr>
                <w:rFonts w:ascii="Arial" w:hAnsi="Arial" w:cs="Arial"/>
                <w:b/>
                <w:bCs/>
                <w:szCs w:val="24"/>
              </w:rPr>
            </w:pPr>
          </w:p>
          <w:p w14:paraId="5060E2A3" w14:textId="77777777" w:rsidR="00DE5074" w:rsidRPr="002F7EF6" w:rsidRDefault="00DE5074" w:rsidP="0057043B">
            <w:pPr>
              <w:tabs>
                <w:tab w:val="left" w:pos="567"/>
              </w:tabs>
              <w:ind w:right="-144"/>
              <w:jc w:val="center"/>
              <w:rPr>
                <w:rFonts w:ascii="Arial" w:hAnsi="Arial" w:cs="Arial"/>
                <w:b/>
                <w:bCs/>
                <w:szCs w:val="24"/>
              </w:rPr>
            </w:pPr>
            <w:r w:rsidRPr="002F7EF6">
              <w:rPr>
                <w:rFonts w:ascii="Arial" w:hAnsi="Arial" w:cs="Arial"/>
                <w:b/>
                <w:bCs/>
                <w:szCs w:val="24"/>
              </w:rPr>
              <w:t>TOTAL</w:t>
            </w:r>
          </w:p>
        </w:tc>
        <w:tc>
          <w:tcPr>
            <w:tcW w:w="2126"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2FE374E9" w14:textId="77777777" w:rsidR="00DE5074" w:rsidRPr="002F7EF6" w:rsidRDefault="00DE5074" w:rsidP="0057043B">
            <w:pPr>
              <w:tabs>
                <w:tab w:val="left" w:pos="567"/>
              </w:tabs>
              <w:ind w:right="-144"/>
              <w:jc w:val="center"/>
              <w:rPr>
                <w:rFonts w:ascii="Arial" w:hAnsi="Arial" w:cs="Arial"/>
                <w:b/>
                <w:bCs/>
                <w:szCs w:val="24"/>
              </w:rPr>
            </w:pPr>
          </w:p>
        </w:tc>
        <w:tc>
          <w:tcPr>
            <w:tcW w:w="34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408E57D" w14:textId="77777777" w:rsidR="00DE5074" w:rsidRPr="002F7EF6" w:rsidRDefault="00DE5074" w:rsidP="0057043B">
            <w:pPr>
              <w:tabs>
                <w:tab w:val="left" w:pos="567"/>
              </w:tabs>
              <w:ind w:right="-144"/>
              <w:jc w:val="center"/>
              <w:rPr>
                <w:rFonts w:ascii="Arial" w:hAnsi="Arial" w:cs="Arial"/>
                <w:b/>
                <w:bCs/>
                <w:szCs w:val="24"/>
              </w:rPr>
            </w:pPr>
          </w:p>
          <w:p w14:paraId="79FA169A" w14:textId="244F33A8" w:rsidR="00DE5074" w:rsidRPr="002F7EF6" w:rsidRDefault="00DE5074" w:rsidP="002C4842">
            <w:pPr>
              <w:tabs>
                <w:tab w:val="left" w:pos="567"/>
              </w:tabs>
              <w:ind w:right="-144"/>
              <w:jc w:val="center"/>
              <w:rPr>
                <w:rFonts w:ascii="Arial" w:hAnsi="Arial" w:cs="Arial"/>
                <w:b/>
                <w:bCs/>
                <w:szCs w:val="24"/>
              </w:rPr>
            </w:pPr>
            <w:r w:rsidRPr="002F7EF6">
              <w:rPr>
                <w:rFonts w:ascii="Arial" w:hAnsi="Arial" w:cs="Arial"/>
                <w:b/>
                <w:bCs/>
                <w:szCs w:val="24"/>
              </w:rPr>
              <w:t xml:space="preserve">R$ </w:t>
            </w:r>
            <w:r w:rsidR="002C4842">
              <w:rPr>
                <w:rFonts w:ascii="Arial" w:hAnsi="Arial" w:cs="Arial"/>
                <w:b/>
                <w:bCs/>
                <w:szCs w:val="24"/>
              </w:rPr>
              <w:t>386.400,00</w:t>
            </w:r>
          </w:p>
        </w:tc>
      </w:tr>
    </w:tbl>
    <w:p w14:paraId="21274513" w14:textId="77777777" w:rsidR="00867E67" w:rsidRPr="002F7EF6" w:rsidRDefault="00867E67" w:rsidP="00867E67">
      <w:pPr>
        <w:rPr>
          <w:rFonts w:ascii="Arial" w:hAnsi="Arial" w:cs="Arial"/>
          <w:b/>
          <w:bCs/>
          <w:vanish/>
          <w:sz w:val="20"/>
        </w:rPr>
      </w:pPr>
    </w:p>
    <w:p w14:paraId="4DA664E9" w14:textId="77777777" w:rsidR="00867E67" w:rsidRPr="002C4842" w:rsidRDefault="00867E67" w:rsidP="00867E67">
      <w:pPr>
        <w:ind w:left="709" w:hanging="709"/>
        <w:rPr>
          <w:rFonts w:ascii="Arial" w:hAnsi="Arial" w:cs="Arial"/>
          <w:b/>
          <w:bCs/>
          <w:sz w:val="18"/>
        </w:rPr>
      </w:pPr>
    </w:p>
    <w:tbl>
      <w:tblPr>
        <w:tblStyle w:val="Tabelacomgrade"/>
        <w:tblpPr w:leftFromText="141" w:rightFromText="141" w:vertAnchor="text" w:horzAnchor="margin" w:tblpY="66"/>
        <w:tblW w:w="9067" w:type="dxa"/>
        <w:tblLook w:val="04A0" w:firstRow="1" w:lastRow="0" w:firstColumn="1" w:lastColumn="0" w:noHBand="0" w:noVBand="1"/>
      </w:tblPr>
      <w:tblGrid>
        <w:gridCol w:w="9067"/>
      </w:tblGrid>
      <w:tr w:rsidR="0057043B" w:rsidRPr="002C4842" w14:paraId="1D0500A3" w14:textId="77777777" w:rsidTr="002C4842">
        <w:trPr>
          <w:trHeight w:val="1555"/>
        </w:trPr>
        <w:tc>
          <w:tcPr>
            <w:tcW w:w="9067" w:type="dxa"/>
          </w:tcPr>
          <w:p w14:paraId="0D948E68" w14:textId="77777777" w:rsidR="0057043B" w:rsidRDefault="0057043B" w:rsidP="0057043B">
            <w:pPr>
              <w:autoSpaceDE w:val="0"/>
              <w:autoSpaceDN w:val="0"/>
              <w:adjustRightInd w:val="0"/>
              <w:rPr>
                <w:rFonts w:ascii="Arial" w:hAnsi="Arial" w:cs="Arial"/>
                <w:sz w:val="20"/>
                <w:szCs w:val="22"/>
              </w:rPr>
            </w:pPr>
          </w:p>
          <w:p w14:paraId="3AD5D778" w14:textId="77777777" w:rsidR="002C4842" w:rsidRPr="002C4842" w:rsidRDefault="002C4842" w:rsidP="0057043B">
            <w:pPr>
              <w:autoSpaceDE w:val="0"/>
              <w:autoSpaceDN w:val="0"/>
              <w:adjustRightInd w:val="0"/>
              <w:rPr>
                <w:rFonts w:ascii="Arial" w:hAnsi="Arial" w:cs="Arial"/>
                <w:sz w:val="20"/>
                <w:szCs w:val="22"/>
              </w:rPr>
            </w:pPr>
          </w:p>
          <w:p w14:paraId="1727F2E4" w14:textId="77777777" w:rsidR="0057043B" w:rsidRPr="002C4842" w:rsidRDefault="0057043B" w:rsidP="0057043B">
            <w:pPr>
              <w:autoSpaceDE w:val="0"/>
              <w:autoSpaceDN w:val="0"/>
              <w:adjustRightInd w:val="0"/>
              <w:rPr>
                <w:rFonts w:ascii="Arial" w:hAnsi="Arial" w:cs="Arial"/>
                <w:sz w:val="20"/>
                <w:szCs w:val="22"/>
              </w:rPr>
            </w:pPr>
            <w:r w:rsidRPr="002C4842">
              <w:rPr>
                <w:rFonts w:ascii="Arial" w:hAnsi="Arial" w:cs="Arial"/>
                <w:sz w:val="20"/>
                <w:szCs w:val="22"/>
              </w:rPr>
              <w:t xml:space="preserve">    _________________________          __________________                       </w:t>
            </w:r>
          </w:p>
          <w:p w14:paraId="729DD6C3" w14:textId="77777777" w:rsidR="0057043B" w:rsidRPr="002C4842" w:rsidRDefault="0057043B" w:rsidP="0057043B">
            <w:pPr>
              <w:autoSpaceDE w:val="0"/>
              <w:autoSpaceDN w:val="0"/>
              <w:adjustRightInd w:val="0"/>
              <w:rPr>
                <w:rFonts w:ascii="Arial" w:hAnsi="Arial" w:cs="Arial"/>
                <w:sz w:val="20"/>
                <w:szCs w:val="22"/>
              </w:rPr>
            </w:pPr>
            <w:r w:rsidRPr="002C4842">
              <w:rPr>
                <w:rFonts w:ascii="Arial" w:hAnsi="Arial" w:cs="Arial"/>
                <w:sz w:val="20"/>
                <w:szCs w:val="22"/>
              </w:rPr>
              <w:t xml:space="preserve">     Célia Marcondes Sodré </w:t>
            </w:r>
            <w:proofErr w:type="spellStart"/>
            <w:r w:rsidRPr="002C4842">
              <w:rPr>
                <w:rFonts w:ascii="Arial" w:hAnsi="Arial" w:cs="Arial"/>
                <w:sz w:val="20"/>
                <w:szCs w:val="22"/>
              </w:rPr>
              <w:t>Craice</w:t>
            </w:r>
            <w:proofErr w:type="spellEnd"/>
            <w:r w:rsidRPr="002C4842">
              <w:rPr>
                <w:rFonts w:ascii="Arial" w:hAnsi="Arial" w:cs="Arial"/>
                <w:sz w:val="20"/>
                <w:szCs w:val="22"/>
              </w:rPr>
              <w:tab/>
              <w:t xml:space="preserve">        </w:t>
            </w:r>
            <w:proofErr w:type="spellStart"/>
            <w:r w:rsidRPr="002C4842">
              <w:rPr>
                <w:rFonts w:ascii="Arial" w:hAnsi="Arial" w:cs="Arial"/>
                <w:sz w:val="20"/>
                <w:szCs w:val="22"/>
              </w:rPr>
              <w:t>Ormezinda</w:t>
            </w:r>
            <w:proofErr w:type="spellEnd"/>
            <w:r w:rsidRPr="002C4842">
              <w:rPr>
                <w:rFonts w:ascii="Arial" w:hAnsi="Arial" w:cs="Arial"/>
                <w:sz w:val="20"/>
                <w:szCs w:val="22"/>
              </w:rPr>
              <w:t xml:space="preserve"> Santana                             </w:t>
            </w:r>
          </w:p>
          <w:p w14:paraId="4D1C15A7" w14:textId="77777777" w:rsidR="0084497A" w:rsidRPr="002C4842" w:rsidRDefault="0057043B" w:rsidP="0057043B">
            <w:pPr>
              <w:autoSpaceDE w:val="0"/>
              <w:autoSpaceDN w:val="0"/>
              <w:adjustRightInd w:val="0"/>
              <w:rPr>
                <w:rFonts w:ascii="Arial" w:hAnsi="Arial" w:cs="Arial"/>
                <w:sz w:val="20"/>
                <w:szCs w:val="22"/>
              </w:rPr>
            </w:pPr>
            <w:r w:rsidRPr="002C4842">
              <w:rPr>
                <w:rFonts w:ascii="Arial" w:hAnsi="Arial" w:cs="Arial"/>
                <w:sz w:val="20"/>
                <w:szCs w:val="22"/>
              </w:rPr>
              <w:t xml:space="preserve">               Diretora Presidente</w:t>
            </w:r>
            <w:r w:rsidRPr="002C4842">
              <w:rPr>
                <w:rFonts w:ascii="Arial" w:hAnsi="Arial" w:cs="Arial"/>
                <w:sz w:val="20"/>
                <w:szCs w:val="22"/>
              </w:rPr>
              <w:tab/>
              <w:t xml:space="preserve">                 Diretora Administrativa </w:t>
            </w:r>
          </w:p>
          <w:p w14:paraId="2C44F10D" w14:textId="49779896" w:rsidR="0057043B" w:rsidRPr="002C4842" w:rsidRDefault="0057043B" w:rsidP="0057043B">
            <w:pPr>
              <w:autoSpaceDE w:val="0"/>
              <w:autoSpaceDN w:val="0"/>
              <w:adjustRightInd w:val="0"/>
              <w:rPr>
                <w:rFonts w:ascii="Arial" w:hAnsi="Arial" w:cs="Arial"/>
                <w:sz w:val="20"/>
                <w:szCs w:val="22"/>
              </w:rPr>
            </w:pPr>
            <w:r w:rsidRPr="002C4842">
              <w:rPr>
                <w:rFonts w:ascii="Arial" w:hAnsi="Arial" w:cs="Arial"/>
                <w:sz w:val="20"/>
                <w:szCs w:val="22"/>
              </w:rPr>
              <w:t xml:space="preserve">                        </w:t>
            </w:r>
          </w:p>
          <w:p w14:paraId="14946C22" w14:textId="37659507" w:rsidR="0057043B" w:rsidRPr="002C4842" w:rsidRDefault="0057043B" w:rsidP="008A6192">
            <w:pPr>
              <w:spacing w:line="360" w:lineRule="auto"/>
              <w:jc w:val="right"/>
              <w:rPr>
                <w:rFonts w:ascii="Arial" w:hAnsi="Arial" w:cs="Arial"/>
                <w:sz w:val="20"/>
                <w:szCs w:val="22"/>
              </w:rPr>
            </w:pPr>
            <w:r w:rsidRPr="002C4842">
              <w:rPr>
                <w:rFonts w:ascii="Arial" w:hAnsi="Arial" w:cs="Arial"/>
                <w:sz w:val="20"/>
                <w:szCs w:val="22"/>
              </w:rPr>
              <w:t xml:space="preserve">Peruíbe, </w:t>
            </w:r>
            <w:r w:rsidR="008A6192">
              <w:rPr>
                <w:rFonts w:ascii="Arial" w:hAnsi="Arial" w:cs="Arial"/>
                <w:sz w:val="20"/>
                <w:szCs w:val="22"/>
              </w:rPr>
              <w:t>30</w:t>
            </w:r>
            <w:bookmarkStart w:id="1" w:name="_GoBack"/>
            <w:bookmarkEnd w:id="1"/>
            <w:r w:rsidRPr="002C4842">
              <w:rPr>
                <w:rFonts w:ascii="Arial" w:hAnsi="Arial" w:cs="Arial"/>
                <w:sz w:val="20"/>
                <w:szCs w:val="22"/>
              </w:rPr>
              <w:t xml:space="preserve"> de </w:t>
            </w:r>
            <w:r w:rsidR="002C180D" w:rsidRPr="002C4842">
              <w:rPr>
                <w:rFonts w:ascii="Arial" w:hAnsi="Arial" w:cs="Arial"/>
                <w:sz w:val="20"/>
                <w:szCs w:val="22"/>
              </w:rPr>
              <w:t>janeiro 2025</w:t>
            </w:r>
            <w:r w:rsidRPr="002C4842">
              <w:rPr>
                <w:rFonts w:ascii="Arial" w:hAnsi="Arial" w:cs="Arial"/>
                <w:sz w:val="20"/>
                <w:szCs w:val="22"/>
              </w:rPr>
              <w:t>.</w:t>
            </w:r>
          </w:p>
        </w:tc>
      </w:tr>
    </w:tbl>
    <w:p w14:paraId="4F295647" w14:textId="654E3A93" w:rsidR="00DB1DF8" w:rsidRPr="002F7EF6" w:rsidRDefault="00DB1DF8" w:rsidP="0084497A">
      <w:pPr>
        <w:spacing w:line="360" w:lineRule="auto"/>
        <w:jc w:val="both"/>
        <w:rPr>
          <w:rFonts w:ascii="Arial" w:hAnsi="Arial" w:cs="Arial"/>
          <w:sz w:val="22"/>
          <w:szCs w:val="22"/>
        </w:rPr>
      </w:pPr>
    </w:p>
    <w:sectPr w:rsidR="00DB1DF8" w:rsidRPr="002F7EF6" w:rsidSect="00B34F01">
      <w:headerReference w:type="even" r:id="rId9"/>
      <w:headerReference w:type="default" r:id="rId10"/>
      <w:footerReference w:type="even" r:id="rId11"/>
      <w:footerReference w:type="default" r:id="rId12"/>
      <w:headerReference w:type="first" r:id="rId13"/>
      <w:footerReference w:type="first" r:id="rId14"/>
      <w:pgSz w:w="11906" w:h="16838" w:code="9"/>
      <w:pgMar w:top="851" w:right="1418" w:bottom="1702" w:left="1418" w:header="709"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0FDEC4" w14:textId="77777777" w:rsidR="002A4673" w:rsidRDefault="002A4673">
      <w:r>
        <w:separator/>
      </w:r>
    </w:p>
  </w:endnote>
  <w:endnote w:type="continuationSeparator" w:id="0">
    <w:p w14:paraId="3F0F1607" w14:textId="77777777" w:rsidR="002A4673" w:rsidRDefault="002A4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ill Sans">
    <w:altName w:val="Segoe UI"/>
    <w:panose1 w:val="00000000000000000000"/>
    <w:charset w:val="00"/>
    <w:family w:val="swiss"/>
    <w:notTrueType/>
    <w:pitch w:val="variable"/>
    <w:sig w:usb0="00000003" w:usb1="00000000" w:usb2="00000000" w:usb3="00000000" w:csb0="00000001" w:csb1="00000000"/>
  </w:font>
  <w:font w:name="Baskerville">
    <w:altName w:val="Georgia"/>
    <w:charset w:val="00"/>
    <w:family w:val="roman"/>
    <w:pitch w:val="variable"/>
    <w:sig w:usb0="00000003" w:usb1="00000000" w:usb2="00000000" w:usb3="00000000" w:csb0="00000001" w:csb1="00000000"/>
  </w:font>
  <w:font w:name="France">
    <w:altName w:val="Calibri"/>
    <w:panose1 w:val="00000000000000000000"/>
    <w:charset w:val="00"/>
    <w:family w:val="auto"/>
    <w:notTrueType/>
    <w:pitch w:val="variable"/>
    <w:sig w:usb0="00000003" w:usb1="00000000" w:usb2="00000000" w:usb3="00000000" w:csb0="00000001" w:csb1="00000000"/>
  </w:font>
  <w:font w:name="Copperplate Gothic Light">
    <w:panose1 w:val="020E0507020206020404"/>
    <w:charset w:val="00"/>
    <w:family w:val="swiss"/>
    <w:pitch w:val="variable"/>
    <w:sig w:usb0="00000003" w:usb1="00000000" w:usb2="00000000" w:usb3="00000000" w:csb0="00000001" w:csb1="00000000"/>
  </w:font>
  <w:font w:name="Signet Roundhand">
    <w:altName w:val="Courier New"/>
    <w:charset w:val="00"/>
    <w:family w:val="script"/>
    <w:pitch w:val="variable"/>
    <w:sig w:usb0="00000001"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ArialMT">
    <w:altName w:val="Times New Roman"/>
    <w:panose1 w:val="00000000000000000000"/>
    <w:charset w:val="00"/>
    <w:family w:val="roman"/>
    <w:notTrueType/>
    <w:pitch w:val="default"/>
  </w:font>
  <w:font w:name="ZurichCalligraphic">
    <w:altName w:val="Courier New"/>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5ED6E" w14:textId="77777777" w:rsidR="00215165" w:rsidRDefault="00215165">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B22EC" w14:textId="77777777" w:rsidR="00215165" w:rsidRDefault="00215165">
    <w:pPr>
      <w:pStyle w:val="Rodap"/>
      <w:jc w:val="right"/>
    </w:pPr>
    <w:r>
      <w:fldChar w:fldCharType="begin"/>
    </w:r>
    <w:r>
      <w:instrText xml:space="preserve"> PAGE   \* MERGEFORMAT </w:instrText>
    </w:r>
    <w:r>
      <w:fldChar w:fldCharType="separate"/>
    </w:r>
    <w:r w:rsidR="008A6192">
      <w:rPr>
        <w:noProof/>
      </w:rPr>
      <w:t>16</w:t>
    </w:r>
    <w:r>
      <w:rPr>
        <w:noProof/>
      </w:rPr>
      <w:fldChar w:fldCharType="end"/>
    </w:r>
  </w:p>
  <w:p w14:paraId="4ED7601F" w14:textId="77777777" w:rsidR="00215165" w:rsidRPr="009744A3" w:rsidRDefault="00215165" w:rsidP="009744A3">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8A099C" w14:textId="77777777" w:rsidR="00215165" w:rsidRDefault="0021516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19311" w14:textId="77777777" w:rsidR="002A4673" w:rsidRDefault="002A4673">
      <w:r>
        <w:separator/>
      </w:r>
    </w:p>
  </w:footnote>
  <w:footnote w:type="continuationSeparator" w:id="0">
    <w:p w14:paraId="2E033520" w14:textId="77777777" w:rsidR="002A4673" w:rsidRDefault="002A46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36F301" w14:textId="77777777" w:rsidR="00215165" w:rsidRDefault="00215165">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AE2DB" w14:textId="77777777" w:rsidR="00215165" w:rsidRDefault="00215165" w:rsidP="009744A3">
    <w:pPr>
      <w:pStyle w:val="Recuodecorpodetexto"/>
      <w:ind w:firstLine="0"/>
      <w:jc w:val="center"/>
    </w:pPr>
    <w:r w:rsidRPr="00C90E0F">
      <w:rPr>
        <w:noProof/>
      </w:rPr>
      <w:drawing>
        <wp:anchor distT="0" distB="0" distL="114300" distR="114300" simplePos="0" relativeHeight="251663360" behindDoc="1" locked="0" layoutInCell="1" allowOverlap="1" wp14:anchorId="7A43E67E" wp14:editId="19EE56CD">
          <wp:simplePos x="0" y="0"/>
          <wp:positionH relativeFrom="column">
            <wp:posOffset>-414501</wp:posOffset>
          </wp:positionH>
          <wp:positionV relativeFrom="paragraph">
            <wp:posOffset>-278524</wp:posOffset>
          </wp:positionV>
          <wp:extent cx="1242191" cy="1208690"/>
          <wp:effectExtent l="19050" t="0" r="0" b="0"/>
          <wp:wrapNone/>
          <wp:docPr id="1" name="Imagem 4" descr="LOGO NOV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NOVO.jpg"/>
                  <pic:cNvPicPr/>
                </pic:nvPicPr>
                <pic:blipFill>
                  <a:blip r:embed="rId1"/>
                  <a:stretch>
                    <a:fillRect/>
                  </a:stretch>
                </pic:blipFill>
                <pic:spPr>
                  <a:xfrm>
                    <a:off x="0" y="0"/>
                    <a:ext cx="1242191" cy="1208690"/>
                  </a:xfrm>
                  <a:prstGeom prst="rect">
                    <a:avLst/>
                  </a:prstGeom>
                </pic:spPr>
              </pic:pic>
            </a:graphicData>
          </a:graphic>
        </wp:anchor>
      </w:drawing>
    </w:r>
    <w:r>
      <w:t>Centro Ecumênico de Publicações e Estudos</w:t>
    </w:r>
  </w:p>
  <w:p w14:paraId="6DDD91C6" w14:textId="77777777" w:rsidR="00215165" w:rsidRDefault="00215165" w:rsidP="009744A3">
    <w:pPr>
      <w:pStyle w:val="Recuodecorpodetexto"/>
      <w:jc w:val="center"/>
      <w:rPr>
        <w:rFonts w:ascii="ZurichCalligraphic" w:hAnsi="ZurichCalligraphic"/>
      </w:rPr>
    </w:pPr>
    <w:r>
      <w:t>“Frei Tito de Alencar Lima”</w:t>
    </w:r>
  </w:p>
  <w:p w14:paraId="682E3BD4" w14:textId="77777777" w:rsidR="00215165" w:rsidRDefault="00215165" w:rsidP="009744A3">
    <w:pPr>
      <w:tabs>
        <w:tab w:val="left" w:pos="530"/>
        <w:tab w:val="left" w:pos="737"/>
        <w:tab w:val="center" w:pos="4873"/>
      </w:tabs>
      <w:rPr>
        <w:i/>
        <w:snapToGrid w:val="0"/>
        <w:sz w:val="18"/>
      </w:rPr>
    </w:pPr>
    <w:r>
      <w:rPr>
        <w:snapToGrid w:val="0"/>
        <w:sz w:val="18"/>
      </w:rPr>
      <w:tab/>
    </w:r>
    <w:r>
      <w:rPr>
        <w:snapToGrid w:val="0"/>
        <w:sz w:val="18"/>
      </w:rPr>
      <w:tab/>
    </w:r>
    <w:r>
      <w:rPr>
        <w:snapToGrid w:val="0"/>
        <w:sz w:val="18"/>
      </w:rPr>
      <w:tab/>
    </w:r>
    <w:proofErr w:type="spellStart"/>
    <w:r>
      <w:rPr>
        <w:snapToGrid w:val="0"/>
        <w:sz w:val="18"/>
      </w:rPr>
      <w:t>Séde</w:t>
    </w:r>
    <w:proofErr w:type="spellEnd"/>
    <w:r>
      <w:rPr>
        <w:snapToGrid w:val="0"/>
        <w:sz w:val="18"/>
      </w:rPr>
      <w:t>: Pça da Sé, 158 - 7º andar - sala 701 – Centro – CEP. 01001-000 - São Paulo - SP</w:t>
    </w:r>
  </w:p>
  <w:p w14:paraId="50BA23BC" w14:textId="77777777" w:rsidR="00215165" w:rsidRDefault="00215165" w:rsidP="009744A3">
    <w:pPr>
      <w:tabs>
        <w:tab w:val="left" w:pos="737"/>
      </w:tabs>
      <w:jc w:val="center"/>
      <w:rPr>
        <w:snapToGrid w:val="0"/>
        <w:sz w:val="18"/>
      </w:rPr>
    </w:pPr>
    <w:r>
      <w:rPr>
        <w:snapToGrid w:val="0"/>
        <w:sz w:val="18"/>
      </w:rPr>
      <w:t xml:space="preserve">Telefones: (13) 3458-1717 e 3456-3206 / (11)5672 7733 e 3101-0083   </w:t>
    </w:r>
  </w:p>
  <w:p w14:paraId="0FF9B678" w14:textId="0003339D" w:rsidR="00215165" w:rsidRDefault="00215165" w:rsidP="009744A3">
    <w:pPr>
      <w:tabs>
        <w:tab w:val="left" w:pos="737"/>
      </w:tabs>
      <w:jc w:val="center"/>
      <w:rPr>
        <w:snapToGrid w:val="0"/>
        <w:sz w:val="18"/>
      </w:rPr>
    </w:pPr>
    <w:r>
      <w:rPr>
        <w:snapToGrid w:val="0"/>
        <w:sz w:val="18"/>
      </w:rPr>
      <w:t xml:space="preserve">Site: </w:t>
    </w:r>
    <w:hyperlink r:id="rId2" w:history="1">
      <w:r w:rsidRPr="00F233D3">
        <w:rPr>
          <w:rStyle w:val="Hyperlink"/>
          <w:sz w:val="18"/>
        </w:rPr>
        <w:t>www.cepefreitito.org.br</w:t>
      </w:r>
    </w:hyperlink>
    <w:r>
      <w:rPr>
        <w:snapToGrid w:val="0"/>
        <w:sz w:val="18"/>
      </w:rPr>
      <w:t xml:space="preserve"> - e-mail: </w:t>
    </w:r>
    <w:hyperlink r:id="rId3" w:history="1">
      <w:r w:rsidRPr="00262CEC">
        <w:rPr>
          <w:rStyle w:val="Hyperlink"/>
          <w:snapToGrid w:val="0"/>
          <w:sz w:val="18"/>
        </w:rPr>
        <w:t>coloniaveneza@uol.com.br</w:t>
      </w:r>
    </w:hyperlink>
    <w:r>
      <w:rPr>
        <w:snapToGrid w:val="0"/>
        <w:sz w:val="18"/>
      </w:rPr>
      <w:t xml:space="preserve"> / </w:t>
    </w:r>
    <w:hyperlink r:id="rId4" w:history="1">
      <w:r w:rsidRPr="008413ED">
        <w:rPr>
          <w:rStyle w:val="Hyperlink"/>
          <w:snapToGrid w:val="0"/>
          <w:sz w:val="18"/>
        </w:rPr>
        <w:t>socialfreitito@gmail.com</w:t>
      </w:r>
    </w:hyperlink>
  </w:p>
  <w:p w14:paraId="79D9E4E5" w14:textId="5AD0D64C" w:rsidR="00215165" w:rsidRPr="008413ED" w:rsidRDefault="00215165" w:rsidP="00B34F01">
    <w:pPr>
      <w:tabs>
        <w:tab w:val="left" w:pos="1247"/>
      </w:tabs>
      <w:spacing w:before="113" w:after="113"/>
      <w:jc w:val="center"/>
    </w:pPr>
    <w:r>
      <w:rPr>
        <w:b/>
        <w:noProof/>
      </w:rPr>
      <mc:AlternateContent>
        <mc:Choice Requires="wps">
          <w:drawing>
            <wp:anchor distT="4294967295" distB="4294967295" distL="114300" distR="114300" simplePos="0" relativeHeight="251662336" behindDoc="0" locked="0" layoutInCell="0" allowOverlap="1" wp14:anchorId="6784C705" wp14:editId="64A2F654">
              <wp:simplePos x="0" y="0"/>
              <wp:positionH relativeFrom="column">
                <wp:posOffset>-244475</wp:posOffset>
              </wp:positionH>
              <wp:positionV relativeFrom="paragraph">
                <wp:posOffset>249554</wp:posOffset>
              </wp:positionV>
              <wp:extent cx="6631940" cy="0"/>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31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3B22197" id="Line 6"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25pt,19.65pt" to="502.95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" o:allowincell="f"/>
          </w:pict>
        </mc:Fallback>
      </mc:AlternateContent>
    </w:r>
    <w:r>
      <w:rPr>
        <w:b/>
        <w:snapToGrid w:val="0"/>
        <w:sz w:val="20"/>
      </w:rPr>
      <w:t>C.N.P.J. Matriz 55.074.439/0001-50 – C.N.P.J. Filial 55.074.439/0002-31</w:t>
    </w:r>
  </w:p>
  <w:p w14:paraId="372F1416" w14:textId="77777777" w:rsidR="00215165" w:rsidRPr="009744A3" w:rsidRDefault="00215165" w:rsidP="009744A3">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37776" w14:textId="77777777" w:rsidR="00215165" w:rsidRDefault="00215165">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8543EB4"/>
    <w:multiLevelType w:val="hybridMultilevel"/>
    <w:tmpl w:val="80B8787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B4518F5"/>
    <w:multiLevelType w:val="hybridMultilevel"/>
    <w:tmpl w:val="661E2524"/>
    <w:lvl w:ilvl="0" w:tplc="04160013">
      <w:start w:val="1"/>
      <w:numFmt w:val="upperRoman"/>
      <w:lvlText w:val="%1."/>
      <w:lvlJc w:val="righ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15:restartNumberingAfterBreak="0">
    <w:nsid w:val="0D787731"/>
    <w:multiLevelType w:val="multilevel"/>
    <w:tmpl w:val="E780DEC8"/>
    <w:lvl w:ilvl="0">
      <w:start w:val="8"/>
      <w:numFmt w:val="decimal"/>
      <w:lvlText w:val="%1"/>
      <w:lvlJc w:val="left"/>
      <w:pPr>
        <w:ind w:left="360" w:hanging="360"/>
      </w:pPr>
      <w:rPr>
        <w:rFonts w:hint="default"/>
        <w:b/>
      </w:rPr>
    </w:lvl>
    <w:lvl w:ilvl="1">
      <w:start w:val="5"/>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4" w15:restartNumberingAfterBreak="0">
    <w:nsid w:val="283118BF"/>
    <w:multiLevelType w:val="hybridMultilevel"/>
    <w:tmpl w:val="1D1C08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38C52B4F"/>
    <w:multiLevelType w:val="hybridMultilevel"/>
    <w:tmpl w:val="91D632A6"/>
    <w:lvl w:ilvl="0" w:tplc="86CA977A">
      <w:start w:val="1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6" w15:restartNumberingAfterBreak="0">
    <w:nsid w:val="3A8D67C7"/>
    <w:multiLevelType w:val="hybridMultilevel"/>
    <w:tmpl w:val="03761700"/>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7" w15:restartNumberingAfterBreak="0">
    <w:nsid w:val="447202D8"/>
    <w:multiLevelType w:val="multilevel"/>
    <w:tmpl w:val="242618CA"/>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27108ED"/>
    <w:multiLevelType w:val="hybridMultilevel"/>
    <w:tmpl w:val="17B4CEE2"/>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9" w15:restartNumberingAfterBreak="0">
    <w:nsid w:val="69A23B76"/>
    <w:multiLevelType w:val="multilevel"/>
    <w:tmpl w:val="ADC4BAD6"/>
    <w:lvl w:ilvl="0">
      <w:start w:val="9"/>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10" w15:restartNumberingAfterBreak="0">
    <w:nsid w:val="71496004"/>
    <w:multiLevelType w:val="hybridMultilevel"/>
    <w:tmpl w:val="DB04A4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4"/>
  </w:num>
  <w:num w:numId="4">
    <w:abstractNumId w:val="6"/>
  </w:num>
  <w:num w:numId="5">
    <w:abstractNumId w:val="8"/>
  </w:num>
  <w:num w:numId="6">
    <w:abstractNumId w:val="1"/>
  </w:num>
  <w:num w:numId="7">
    <w:abstractNumId w:val="3"/>
  </w:num>
  <w:num w:numId="8">
    <w:abstractNumId w:val="9"/>
  </w:num>
  <w:num w:numId="9">
    <w:abstractNumId w:val="5"/>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370"/>
    <w:rsid w:val="00000708"/>
    <w:rsid w:val="00000B8C"/>
    <w:rsid w:val="000014ED"/>
    <w:rsid w:val="00001870"/>
    <w:rsid w:val="000025A3"/>
    <w:rsid w:val="000026D8"/>
    <w:rsid w:val="00002855"/>
    <w:rsid w:val="00002CA6"/>
    <w:rsid w:val="000030D1"/>
    <w:rsid w:val="00004926"/>
    <w:rsid w:val="0000541E"/>
    <w:rsid w:val="00005584"/>
    <w:rsid w:val="00005FE1"/>
    <w:rsid w:val="000060F6"/>
    <w:rsid w:val="00006291"/>
    <w:rsid w:val="000063F3"/>
    <w:rsid w:val="00006597"/>
    <w:rsid w:val="0000760A"/>
    <w:rsid w:val="00007AE9"/>
    <w:rsid w:val="00007ECC"/>
    <w:rsid w:val="00010CE4"/>
    <w:rsid w:val="000118FD"/>
    <w:rsid w:val="00011A64"/>
    <w:rsid w:val="00011ED5"/>
    <w:rsid w:val="0001265B"/>
    <w:rsid w:val="0001321C"/>
    <w:rsid w:val="0001342E"/>
    <w:rsid w:val="000139EF"/>
    <w:rsid w:val="000141B8"/>
    <w:rsid w:val="0001499B"/>
    <w:rsid w:val="00014A84"/>
    <w:rsid w:val="00015D33"/>
    <w:rsid w:val="000162DD"/>
    <w:rsid w:val="00017524"/>
    <w:rsid w:val="00017668"/>
    <w:rsid w:val="00017904"/>
    <w:rsid w:val="00017991"/>
    <w:rsid w:val="00020088"/>
    <w:rsid w:val="00020218"/>
    <w:rsid w:val="00020895"/>
    <w:rsid w:val="00021792"/>
    <w:rsid w:val="000217CA"/>
    <w:rsid w:val="00021C24"/>
    <w:rsid w:val="00021FF0"/>
    <w:rsid w:val="000220DC"/>
    <w:rsid w:val="000222C2"/>
    <w:rsid w:val="00022C6D"/>
    <w:rsid w:val="000235FD"/>
    <w:rsid w:val="00023734"/>
    <w:rsid w:val="00024C7B"/>
    <w:rsid w:val="00024CBA"/>
    <w:rsid w:val="00024CDD"/>
    <w:rsid w:val="000250F4"/>
    <w:rsid w:val="00025526"/>
    <w:rsid w:val="00025F2A"/>
    <w:rsid w:val="0002613F"/>
    <w:rsid w:val="00026374"/>
    <w:rsid w:val="000264B7"/>
    <w:rsid w:val="00026A57"/>
    <w:rsid w:val="00027326"/>
    <w:rsid w:val="00027C55"/>
    <w:rsid w:val="00027D04"/>
    <w:rsid w:val="00030B3C"/>
    <w:rsid w:val="0003232E"/>
    <w:rsid w:val="000324E6"/>
    <w:rsid w:val="000329A0"/>
    <w:rsid w:val="00032A08"/>
    <w:rsid w:val="00032C8A"/>
    <w:rsid w:val="00033173"/>
    <w:rsid w:val="00033382"/>
    <w:rsid w:val="000336E1"/>
    <w:rsid w:val="000339D2"/>
    <w:rsid w:val="00033C68"/>
    <w:rsid w:val="00033FD5"/>
    <w:rsid w:val="000340D9"/>
    <w:rsid w:val="00035C2A"/>
    <w:rsid w:val="00036BF4"/>
    <w:rsid w:val="00036E5A"/>
    <w:rsid w:val="00037CEA"/>
    <w:rsid w:val="0004154C"/>
    <w:rsid w:val="000419A8"/>
    <w:rsid w:val="00042461"/>
    <w:rsid w:val="00042A8D"/>
    <w:rsid w:val="00042EDB"/>
    <w:rsid w:val="00043204"/>
    <w:rsid w:val="00043AB3"/>
    <w:rsid w:val="00043E5C"/>
    <w:rsid w:val="0004419F"/>
    <w:rsid w:val="000444D4"/>
    <w:rsid w:val="00044CD1"/>
    <w:rsid w:val="00044F1F"/>
    <w:rsid w:val="00045313"/>
    <w:rsid w:val="00045438"/>
    <w:rsid w:val="000455DA"/>
    <w:rsid w:val="0004604D"/>
    <w:rsid w:val="000469DB"/>
    <w:rsid w:val="00046BA1"/>
    <w:rsid w:val="00046FA9"/>
    <w:rsid w:val="00047322"/>
    <w:rsid w:val="00047A2F"/>
    <w:rsid w:val="000506AA"/>
    <w:rsid w:val="00050776"/>
    <w:rsid w:val="00051072"/>
    <w:rsid w:val="00051188"/>
    <w:rsid w:val="000523C6"/>
    <w:rsid w:val="000523CE"/>
    <w:rsid w:val="000525D2"/>
    <w:rsid w:val="000528EB"/>
    <w:rsid w:val="00052E5D"/>
    <w:rsid w:val="000530CA"/>
    <w:rsid w:val="000531B4"/>
    <w:rsid w:val="000532EB"/>
    <w:rsid w:val="000533CF"/>
    <w:rsid w:val="00053774"/>
    <w:rsid w:val="00053C8D"/>
    <w:rsid w:val="00054414"/>
    <w:rsid w:val="00054932"/>
    <w:rsid w:val="00054B52"/>
    <w:rsid w:val="00054D43"/>
    <w:rsid w:val="00054ECA"/>
    <w:rsid w:val="00055228"/>
    <w:rsid w:val="0005588B"/>
    <w:rsid w:val="000560D0"/>
    <w:rsid w:val="00056289"/>
    <w:rsid w:val="0005662A"/>
    <w:rsid w:val="000574D2"/>
    <w:rsid w:val="00057E35"/>
    <w:rsid w:val="000601AE"/>
    <w:rsid w:val="00060490"/>
    <w:rsid w:val="00060520"/>
    <w:rsid w:val="0006055E"/>
    <w:rsid w:val="0006090E"/>
    <w:rsid w:val="00061931"/>
    <w:rsid w:val="00061E18"/>
    <w:rsid w:val="000626A9"/>
    <w:rsid w:val="00062871"/>
    <w:rsid w:val="00062B62"/>
    <w:rsid w:val="00063269"/>
    <w:rsid w:val="000638E3"/>
    <w:rsid w:val="00064B03"/>
    <w:rsid w:val="00064F23"/>
    <w:rsid w:val="00065818"/>
    <w:rsid w:val="00066302"/>
    <w:rsid w:val="00066EB7"/>
    <w:rsid w:val="000675E3"/>
    <w:rsid w:val="00067A10"/>
    <w:rsid w:val="00067EAD"/>
    <w:rsid w:val="00070786"/>
    <w:rsid w:val="0007102B"/>
    <w:rsid w:val="0007167A"/>
    <w:rsid w:val="00071753"/>
    <w:rsid w:val="00071F03"/>
    <w:rsid w:val="000720EC"/>
    <w:rsid w:val="000722B4"/>
    <w:rsid w:val="000728D8"/>
    <w:rsid w:val="00072ABB"/>
    <w:rsid w:val="00073245"/>
    <w:rsid w:val="00074FD9"/>
    <w:rsid w:val="00075C1F"/>
    <w:rsid w:val="00075E0B"/>
    <w:rsid w:val="00076420"/>
    <w:rsid w:val="00076807"/>
    <w:rsid w:val="00076926"/>
    <w:rsid w:val="00076A4C"/>
    <w:rsid w:val="0007724E"/>
    <w:rsid w:val="00077942"/>
    <w:rsid w:val="00077BCB"/>
    <w:rsid w:val="00077F5E"/>
    <w:rsid w:val="000800F2"/>
    <w:rsid w:val="000806A4"/>
    <w:rsid w:val="00080EF5"/>
    <w:rsid w:val="00080EF6"/>
    <w:rsid w:val="000814ED"/>
    <w:rsid w:val="00081ACF"/>
    <w:rsid w:val="00081D18"/>
    <w:rsid w:val="000822BE"/>
    <w:rsid w:val="00082FD5"/>
    <w:rsid w:val="000839A5"/>
    <w:rsid w:val="00084033"/>
    <w:rsid w:val="00084294"/>
    <w:rsid w:val="00084768"/>
    <w:rsid w:val="00084D4C"/>
    <w:rsid w:val="00084E02"/>
    <w:rsid w:val="00085206"/>
    <w:rsid w:val="00085C61"/>
    <w:rsid w:val="0008619B"/>
    <w:rsid w:val="00086873"/>
    <w:rsid w:val="00086A5B"/>
    <w:rsid w:val="00086C4D"/>
    <w:rsid w:val="00090325"/>
    <w:rsid w:val="00090687"/>
    <w:rsid w:val="00090AF9"/>
    <w:rsid w:val="00090D5C"/>
    <w:rsid w:val="00091310"/>
    <w:rsid w:val="00091605"/>
    <w:rsid w:val="00091ED5"/>
    <w:rsid w:val="0009238B"/>
    <w:rsid w:val="0009356D"/>
    <w:rsid w:val="000938F1"/>
    <w:rsid w:val="000939BA"/>
    <w:rsid w:val="00093B01"/>
    <w:rsid w:val="00093B97"/>
    <w:rsid w:val="000943CC"/>
    <w:rsid w:val="000943F2"/>
    <w:rsid w:val="00094A30"/>
    <w:rsid w:val="00095805"/>
    <w:rsid w:val="00095A94"/>
    <w:rsid w:val="00095B54"/>
    <w:rsid w:val="00095D42"/>
    <w:rsid w:val="00095EC1"/>
    <w:rsid w:val="000960FF"/>
    <w:rsid w:val="0009614B"/>
    <w:rsid w:val="00096CE6"/>
    <w:rsid w:val="00096EAF"/>
    <w:rsid w:val="00096FED"/>
    <w:rsid w:val="0009729A"/>
    <w:rsid w:val="00097408"/>
    <w:rsid w:val="000A0142"/>
    <w:rsid w:val="000A01E8"/>
    <w:rsid w:val="000A036A"/>
    <w:rsid w:val="000A170C"/>
    <w:rsid w:val="000A1F1E"/>
    <w:rsid w:val="000A21F3"/>
    <w:rsid w:val="000A25F1"/>
    <w:rsid w:val="000A278F"/>
    <w:rsid w:val="000A2799"/>
    <w:rsid w:val="000A2E63"/>
    <w:rsid w:val="000A341D"/>
    <w:rsid w:val="000A3586"/>
    <w:rsid w:val="000A35C8"/>
    <w:rsid w:val="000A35D5"/>
    <w:rsid w:val="000A3687"/>
    <w:rsid w:val="000A4ED1"/>
    <w:rsid w:val="000A5970"/>
    <w:rsid w:val="000A5ED0"/>
    <w:rsid w:val="000A5F13"/>
    <w:rsid w:val="000A5FE4"/>
    <w:rsid w:val="000A63FD"/>
    <w:rsid w:val="000A6605"/>
    <w:rsid w:val="000A6A16"/>
    <w:rsid w:val="000A6B14"/>
    <w:rsid w:val="000A6BB4"/>
    <w:rsid w:val="000A6EEA"/>
    <w:rsid w:val="000B0176"/>
    <w:rsid w:val="000B050F"/>
    <w:rsid w:val="000B0BA0"/>
    <w:rsid w:val="000B109C"/>
    <w:rsid w:val="000B1291"/>
    <w:rsid w:val="000B12F4"/>
    <w:rsid w:val="000B192A"/>
    <w:rsid w:val="000B1D25"/>
    <w:rsid w:val="000B2066"/>
    <w:rsid w:val="000B2236"/>
    <w:rsid w:val="000B2382"/>
    <w:rsid w:val="000B288B"/>
    <w:rsid w:val="000B2C6F"/>
    <w:rsid w:val="000B2CF1"/>
    <w:rsid w:val="000B2E1E"/>
    <w:rsid w:val="000B4192"/>
    <w:rsid w:val="000B42B4"/>
    <w:rsid w:val="000B42EA"/>
    <w:rsid w:val="000B4850"/>
    <w:rsid w:val="000B4937"/>
    <w:rsid w:val="000B4E71"/>
    <w:rsid w:val="000B5198"/>
    <w:rsid w:val="000B54FA"/>
    <w:rsid w:val="000B5580"/>
    <w:rsid w:val="000B59C5"/>
    <w:rsid w:val="000B6475"/>
    <w:rsid w:val="000B6C5A"/>
    <w:rsid w:val="000B7355"/>
    <w:rsid w:val="000B735C"/>
    <w:rsid w:val="000B7807"/>
    <w:rsid w:val="000B78FE"/>
    <w:rsid w:val="000B7CED"/>
    <w:rsid w:val="000C001F"/>
    <w:rsid w:val="000C002E"/>
    <w:rsid w:val="000C0618"/>
    <w:rsid w:val="000C0ABB"/>
    <w:rsid w:val="000C107E"/>
    <w:rsid w:val="000C20B9"/>
    <w:rsid w:val="000C3C40"/>
    <w:rsid w:val="000C441A"/>
    <w:rsid w:val="000C462B"/>
    <w:rsid w:val="000C5099"/>
    <w:rsid w:val="000C5499"/>
    <w:rsid w:val="000C5893"/>
    <w:rsid w:val="000C6A56"/>
    <w:rsid w:val="000C6B65"/>
    <w:rsid w:val="000C6DF6"/>
    <w:rsid w:val="000C6E71"/>
    <w:rsid w:val="000C6FB3"/>
    <w:rsid w:val="000C782C"/>
    <w:rsid w:val="000C79F2"/>
    <w:rsid w:val="000C7D7D"/>
    <w:rsid w:val="000C7FD3"/>
    <w:rsid w:val="000D0750"/>
    <w:rsid w:val="000D1394"/>
    <w:rsid w:val="000D16D5"/>
    <w:rsid w:val="000D36FB"/>
    <w:rsid w:val="000D4294"/>
    <w:rsid w:val="000D474B"/>
    <w:rsid w:val="000D48A4"/>
    <w:rsid w:val="000D4AA3"/>
    <w:rsid w:val="000D4AB0"/>
    <w:rsid w:val="000D4C3A"/>
    <w:rsid w:val="000D4D64"/>
    <w:rsid w:val="000D5DA0"/>
    <w:rsid w:val="000D5DBE"/>
    <w:rsid w:val="000D62BE"/>
    <w:rsid w:val="000D64FE"/>
    <w:rsid w:val="000D6C5C"/>
    <w:rsid w:val="000D73DD"/>
    <w:rsid w:val="000D7523"/>
    <w:rsid w:val="000D75A5"/>
    <w:rsid w:val="000E0454"/>
    <w:rsid w:val="000E0E9C"/>
    <w:rsid w:val="000E17A8"/>
    <w:rsid w:val="000E1952"/>
    <w:rsid w:val="000E196C"/>
    <w:rsid w:val="000E1BDC"/>
    <w:rsid w:val="000E1E37"/>
    <w:rsid w:val="000E229A"/>
    <w:rsid w:val="000E2363"/>
    <w:rsid w:val="000E2778"/>
    <w:rsid w:val="000E292E"/>
    <w:rsid w:val="000E2CA2"/>
    <w:rsid w:val="000E2D47"/>
    <w:rsid w:val="000E2E24"/>
    <w:rsid w:val="000E32D2"/>
    <w:rsid w:val="000E3ACE"/>
    <w:rsid w:val="000E3B14"/>
    <w:rsid w:val="000E40BB"/>
    <w:rsid w:val="000E43F3"/>
    <w:rsid w:val="000E44E0"/>
    <w:rsid w:val="000E4616"/>
    <w:rsid w:val="000E5932"/>
    <w:rsid w:val="000E691B"/>
    <w:rsid w:val="000E6F34"/>
    <w:rsid w:val="000E73FC"/>
    <w:rsid w:val="000E7FB0"/>
    <w:rsid w:val="000F0EC0"/>
    <w:rsid w:val="000F10FA"/>
    <w:rsid w:val="000F1124"/>
    <w:rsid w:val="000F11F0"/>
    <w:rsid w:val="000F146D"/>
    <w:rsid w:val="000F1520"/>
    <w:rsid w:val="000F17AE"/>
    <w:rsid w:val="000F18FE"/>
    <w:rsid w:val="000F1BCA"/>
    <w:rsid w:val="000F221C"/>
    <w:rsid w:val="000F29C3"/>
    <w:rsid w:val="000F2A93"/>
    <w:rsid w:val="000F2E31"/>
    <w:rsid w:val="000F30BD"/>
    <w:rsid w:val="000F310F"/>
    <w:rsid w:val="000F3252"/>
    <w:rsid w:val="000F32E9"/>
    <w:rsid w:val="000F33AE"/>
    <w:rsid w:val="000F3546"/>
    <w:rsid w:val="000F37CC"/>
    <w:rsid w:val="000F390D"/>
    <w:rsid w:val="000F3AC0"/>
    <w:rsid w:val="000F43BD"/>
    <w:rsid w:val="000F5382"/>
    <w:rsid w:val="000F53B7"/>
    <w:rsid w:val="000F5655"/>
    <w:rsid w:val="000F56D0"/>
    <w:rsid w:val="000F577B"/>
    <w:rsid w:val="000F58A0"/>
    <w:rsid w:val="000F652D"/>
    <w:rsid w:val="000F656B"/>
    <w:rsid w:val="000F6D49"/>
    <w:rsid w:val="000F6ECA"/>
    <w:rsid w:val="000F729B"/>
    <w:rsid w:val="000F7981"/>
    <w:rsid w:val="000F7D8F"/>
    <w:rsid w:val="0010001E"/>
    <w:rsid w:val="00100D26"/>
    <w:rsid w:val="00100E8C"/>
    <w:rsid w:val="00100F38"/>
    <w:rsid w:val="001012F3"/>
    <w:rsid w:val="00101487"/>
    <w:rsid w:val="001021A5"/>
    <w:rsid w:val="00102721"/>
    <w:rsid w:val="001028DB"/>
    <w:rsid w:val="00102975"/>
    <w:rsid w:val="00103BEE"/>
    <w:rsid w:val="00103F96"/>
    <w:rsid w:val="00105446"/>
    <w:rsid w:val="001065F7"/>
    <w:rsid w:val="001071B7"/>
    <w:rsid w:val="00107313"/>
    <w:rsid w:val="00107493"/>
    <w:rsid w:val="001074CC"/>
    <w:rsid w:val="0010777A"/>
    <w:rsid w:val="00107C49"/>
    <w:rsid w:val="00107F08"/>
    <w:rsid w:val="00110697"/>
    <w:rsid w:val="0011069B"/>
    <w:rsid w:val="001108F8"/>
    <w:rsid w:val="00110D79"/>
    <w:rsid w:val="00110F1F"/>
    <w:rsid w:val="00110F62"/>
    <w:rsid w:val="001110FF"/>
    <w:rsid w:val="0011151E"/>
    <w:rsid w:val="00111D1A"/>
    <w:rsid w:val="001123D2"/>
    <w:rsid w:val="00112EEB"/>
    <w:rsid w:val="001138CF"/>
    <w:rsid w:val="00113A30"/>
    <w:rsid w:val="00113C18"/>
    <w:rsid w:val="001149AE"/>
    <w:rsid w:val="00114EFB"/>
    <w:rsid w:val="00115144"/>
    <w:rsid w:val="001152EA"/>
    <w:rsid w:val="00115395"/>
    <w:rsid w:val="001153D6"/>
    <w:rsid w:val="00115651"/>
    <w:rsid w:val="001157CA"/>
    <w:rsid w:val="00115E46"/>
    <w:rsid w:val="001163C0"/>
    <w:rsid w:val="001168FC"/>
    <w:rsid w:val="00116A27"/>
    <w:rsid w:val="00116E5F"/>
    <w:rsid w:val="001172A0"/>
    <w:rsid w:val="00117975"/>
    <w:rsid w:val="001206CB"/>
    <w:rsid w:val="00120776"/>
    <w:rsid w:val="00120959"/>
    <w:rsid w:val="00120B14"/>
    <w:rsid w:val="00121733"/>
    <w:rsid w:val="00121CAE"/>
    <w:rsid w:val="00121F27"/>
    <w:rsid w:val="00122502"/>
    <w:rsid w:val="00122605"/>
    <w:rsid w:val="001226A2"/>
    <w:rsid w:val="001232C0"/>
    <w:rsid w:val="00123350"/>
    <w:rsid w:val="00123AD3"/>
    <w:rsid w:val="00123C0D"/>
    <w:rsid w:val="00124123"/>
    <w:rsid w:val="001241F8"/>
    <w:rsid w:val="00124586"/>
    <w:rsid w:val="001247B6"/>
    <w:rsid w:val="001249E4"/>
    <w:rsid w:val="001249F0"/>
    <w:rsid w:val="00124A66"/>
    <w:rsid w:val="00124CE7"/>
    <w:rsid w:val="00125C91"/>
    <w:rsid w:val="001264C2"/>
    <w:rsid w:val="00127F06"/>
    <w:rsid w:val="001300B0"/>
    <w:rsid w:val="00130278"/>
    <w:rsid w:val="00130347"/>
    <w:rsid w:val="00130A2C"/>
    <w:rsid w:val="00130C5E"/>
    <w:rsid w:val="001317E7"/>
    <w:rsid w:val="001319C3"/>
    <w:rsid w:val="001319C4"/>
    <w:rsid w:val="00131F90"/>
    <w:rsid w:val="001320F3"/>
    <w:rsid w:val="00132646"/>
    <w:rsid w:val="00132ACF"/>
    <w:rsid w:val="00132B24"/>
    <w:rsid w:val="00132B9A"/>
    <w:rsid w:val="001338AA"/>
    <w:rsid w:val="0013424F"/>
    <w:rsid w:val="00134758"/>
    <w:rsid w:val="00134FE5"/>
    <w:rsid w:val="00135720"/>
    <w:rsid w:val="001368F8"/>
    <w:rsid w:val="00136B75"/>
    <w:rsid w:val="0013742C"/>
    <w:rsid w:val="00137625"/>
    <w:rsid w:val="0014059F"/>
    <w:rsid w:val="001409B3"/>
    <w:rsid w:val="00140EE6"/>
    <w:rsid w:val="00141081"/>
    <w:rsid w:val="00141A50"/>
    <w:rsid w:val="00141A60"/>
    <w:rsid w:val="00142031"/>
    <w:rsid w:val="00142178"/>
    <w:rsid w:val="00142A56"/>
    <w:rsid w:val="00142CC7"/>
    <w:rsid w:val="00142DA6"/>
    <w:rsid w:val="00143239"/>
    <w:rsid w:val="001432BC"/>
    <w:rsid w:val="001434E8"/>
    <w:rsid w:val="0014500A"/>
    <w:rsid w:val="0014553E"/>
    <w:rsid w:val="00145C17"/>
    <w:rsid w:val="00145ECA"/>
    <w:rsid w:val="00145FD6"/>
    <w:rsid w:val="00146541"/>
    <w:rsid w:val="00146FAF"/>
    <w:rsid w:val="00147198"/>
    <w:rsid w:val="00147353"/>
    <w:rsid w:val="00147557"/>
    <w:rsid w:val="001479D5"/>
    <w:rsid w:val="00147D9E"/>
    <w:rsid w:val="0015021D"/>
    <w:rsid w:val="00150B30"/>
    <w:rsid w:val="00151521"/>
    <w:rsid w:val="00151697"/>
    <w:rsid w:val="00151984"/>
    <w:rsid w:val="00151DC8"/>
    <w:rsid w:val="00152110"/>
    <w:rsid w:val="001523D2"/>
    <w:rsid w:val="00152837"/>
    <w:rsid w:val="00152B3A"/>
    <w:rsid w:val="001530B4"/>
    <w:rsid w:val="00154243"/>
    <w:rsid w:val="001543A0"/>
    <w:rsid w:val="001544FE"/>
    <w:rsid w:val="00154EC8"/>
    <w:rsid w:val="00155B5D"/>
    <w:rsid w:val="00155BE1"/>
    <w:rsid w:val="001560DE"/>
    <w:rsid w:val="00156F5E"/>
    <w:rsid w:val="001570CC"/>
    <w:rsid w:val="00157170"/>
    <w:rsid w:val="0015758F"/>
    <w:rsid w:val="00157943"/>
    <w:rsid w:val="00157F4C"/>
    <w:rsid w:val="00160B28"/>
    <w:rsid w:val="00160F46"/>
    <w:rsid w:val="0016245B"/>
    <w:rsid w:val="001629D3"/>
    <w:rsid w:val="0016364D"/>
    <w:rsid w:val="00163AB0"/>
    <w:rsid w:val="00163C32"/>
    <w:rsid w:val="001642DF"/>
    <w:rsid w:val="0016446E"/>
    <w:rsid w:val="00164592"/>
    <w:rsid w:val="00164649"/>
    <w:rsid w:val="00164E17"/>
    <w:rsid w:val="0016605F"/>
    <w:rsid w:val="00166CAD"/>
    <w:rsid w:val="00167D71"/>
    <w:rsid w:val="00170A06"/>
    <w:rsid w:val="00170FB1"/>
    <w:rsid w:val="001717D3"/>
    <w:rsid w:val="00172A12"/>
    <w:rsid w:val="00172D48"/>
    <w:rsid w:val="0017355A"/>
    <w:rsid w:val="00173D5D"/>
    <w:rsid w:val="00173D7A"/>
    <w:rsid w:val="00173E4C"/>
    <w:rsid w:val="00174B01"/>
    <w:rsid w:val="00174E0A"/>
    <w:rsid w:val="00175215"/>
    <w:rsid w:val="00175261"/>
    <w:rsid w:val="001757DC"/>
    <w:rsid w:val="00175B74"/>
    <w:rsid w:val="00176599"/>
    <w:rsid w:val="001778AB"/>
    <w:rsid w:val="00177B99"/>
    <w:rsid w:val="00177E8C"/>
    <w:rsid w:val="00180603"/>
    <w:rsid w:val="00181140"/>
    <w:rsid w:val="001818CC"/>
    <w:rsid w:val="00182B4D"/>
    <w:rsid w:val="0018428C"/>
    <w:rsid w:val="00184487"/>
    <w:rsid w:val="00184FAE"/>
    <w:rsid w:val="00184FE4"/>
    <w:rsid w:val="0018542C"/>
    <w:rsid w:val="00185488"/>
    <w:rsid w:val="00185859"/>
    <w:rsid w:val="00185934"/>
    <w:rsid w:val="00186445"/>
    <w:rsid w:val="001865F8"/>
    <w:rsid w:val="0018715D"/>
    <w:rsid w:val="001873C5"/>
    <w:rsid w:val="0018754A"/>
    <w:rsid w:val="00187E03"/>
    <w:rsid w:val="00190299"/>
    <w:rsid w:val="00190E66"/>
    <w:rsid w:val="00191651"/>
    <w:rsid w:val="001918C1"/>
    <w:rsid w:val="00191965"/>
    <w:rsid w:val="00191AA3"/>
    <w:rsid w:val="00191B5A"/>
    <w:rsid w:val="00191FBA"/>
    <w:rsid w:val="00192490"/>
    <w:rsid w:val="00192B1E"/>
    <w:rsid w:val="00194028"/>
    <w:rsid w:val="00194193"/>
    <w:rsid w:val="0019432A"/>
    <w:rsid w:val="001945DC"/>
    <w:rsid w:val="0019469D"/>
    <w:rsid w:val="00194CB5"/>
    <w:rsid w:val="00196307"/>
    <w:rsid w:val="001964F5"/>
    <w:rsid w:val="001965DB"/>
    <w:rsid w:val="00196728"/>
    <w:rsid w:val="00196732"/>
    <w:rsid w:val="001968FE"/>
    <w:rsid w:val="001972EC"/>
    <w:rsid w:val="00197498"/>
    <w:rsid w:val="001A069E"/>
    <w:rsid w:val="001A0934"/>
    <w:rsid w:val="001A0B19"/>
    <w:rsid w:val="001A1561"/>
    <w:rsid w:val="001A1DE9"/>
    <w:rsid w:val="001A2358"/>
    <w:rsid w:val="001A3629"/>
    <w:rsid w:val="001A39C8"/>
    <w:rsid w:val="001A3C47"/>
    <w:rsid w:val="001A49E2"/>
    <w:rsid w:val="001A4AAA"/>
    <w:rsid w:val="001A507A"/>
    <w:rsid w:val="001A5661"/>
    <w:rsid w:val="001A5662"/>
    <w:rsid w:val="001A5EE3"/>
    <w:rsid w:val="001A65A1"/>
    <w:rsid w:val="001A6E33"/>
    <w:rsid w:val="001A706D"/>
    <w:rsid w:val="001A7906"/>
    <w:rsid w:val="001A79A0"/>
    <w:rsid w:val="001B0113"/>
    <w:rsid w:val="001B02E4"/>
    <w:rsid w:val="001B03BC"/>
    <w:rsid w:val="001B0EB9"/>
    <w:rsid w:val="001B159B"/>
    <w:rsid w:val="001B1D5D"/>
    <w:rsid w:val="001B2E5B"/>
    <w:rsid w:val="001B2E62"/>
    <w:rsid w:val="001B30DA"/>
    <w:rsid w:val="001B3345"/>
    <w:rsid w:val="001B3481"/>
    <w:rsid w:val="001B36F0"/>
    <w:rsid w:val="001B53C3"/>
    <w:rsid w:val="001B6B60"/>
    <w:rsid w:val="001B7F27"/>
    <w:rsid w:val="001C05BF"/>
    <w:rsid w:val="001C0B87"/>
    <w:rsid w:val="001C1169"/>
    <w:rsid w:val="001C122F"/>
    <w:rsid w:val="001C16B7"/>
    <w:rsid w:val="001C20FA"/>
    <w:rsid w:val="001C22FE"/>
    <w:rsid w:val="001C2778"/>
    <w:rsid w:val="001C2E6E"/>
    <w:rsid w:val="001C31C7"/>
    <w:rsid w:val="001C350B"/>
    <w:rsid w:val="001C3C3D"/>
    <w:rsid w:val="001C3C40"/>
    <w:rsid w:val="001C465A"/>
    <w:rsid w:val="001C4C30"/>
    <w:rsid w:val="001C4C48"/>
    <w:rsid w:val="001C5705"/>
    <w:rsid w:val="001C6481"/>
    <w:rsid w:val="001C64D5"/>
    <w:rsid w:val="001C6680"/>
    <w:rsid w:val="001C7903"/>
    <w:rsid w:val="001C7B76"/>
    <w:rsid w:val="001C7EDC"/>
    <w:rsid w:val="001C7FD0"/>
    <w:rsid w:val="001D01D3"/>
    <w:rsid w:val="001D02D0"/>
    <w:rsid w:val="001D1528"/>
    <w:rsid w:val="001D2362"/>
    <w:rsid w:val="001D273F"/>
    <w:rsid w:val="001D2F1E"/>
    <w:rsid w:val="001D2FD1"/>
    <w:rsid w:val="001D3023"/>
    <w:rsid w:val="001D3643"/>
    <w:rsid w:val="001D396B"/>
    <w:rsid w:val="001D3C8E"/>
    <w:rsid w:val="001D4374"/>
    <w:rsid w:val="001D4773"/>
    <w:rsid w:val="001D47C9"/>
    <w:rsid w:val="001D4C83"/>
    <w:rsid w:val="001D4E12"/>
    <w:rsid w:val="001D5018"/>
    <w:rsid w:val="001D56A4"/>
    <w:rsid w:val="001D5AAC"/>
    <w:rsid w:val="001D5B5E"/>
    <w:rsid w:val="001D5C15"/>
    <w:rsid w:val="001D622C"/>
    <w:rsid w:val="001D6B98"/>
    <w:rsid w:val="001D772A"/>
    <w:rsid w:val="001D7ABB"/>
    <w:rsid w:val="001E00DA"/>
    <w:rsid w:val="001E063B"/>
    <w:rsid w:val="001E0B48"/>
    <w:rsid w:val="001E0C64"/>
    <w:rsid w:val="001E12F1"/>
    <w:rsid w:val="001E1C34"/>
    <w:rsid w:val="001E2167"/>
    <w:rsid w:val="001E23D2"/>
    <w:rsid w:val="001E2D42"/>
    <w:rsid w:val="001E2D5D"/>
    <w:rsid w:val="001E34BB"/>
    <w:rsid w:val="001E3CCD"/>
    <w:rsid w:val="001E4D17"/>
    <w:rsid w:val="001E566D"/>
    <w:rsid w:val="001E6609"/>
    <w:rsid w:val="001F0066"/>
    <w:rsid w:val="001F023E"/>
    <w:rsid w:val="001F0600"/>
    <w:rsid w:val="001F09A5"/>
    <w:rsid w:val="001F0A4A"/>
    <w:rsid w:val="001F0AF6"/>
    <w:rsid w:val="001F0CA6"/>
    <w:rsid w:val="001F1826"/>
    <w:rsid w:val="001F1AE2"/>
    <w:rsid w:val="001F2769"/>
    <w:rsid w:val="001F2903"/>
    <w:rsid w:val="001F2E70"/>
    <w:rsid w:val="001F2E72"/>
    <w:rsid w:val="001F3B6C"/>
    <w:rsid w:val="001F4950"/>
    <w:rsid w:val="001F4CC0"/>
    <w:rsid w:val="001F585B"/>
    <w:rsid w:val="001F5CCB"/>
    <w:rsid w:val="001F6B50"/>
    <w:rsid w:val="001F6C74"/>
    <w:rsid w:val="001F7E4D"/>
    <w:rsid w:val="00200455"/>
    <w:rsid w:val="00200C1C"/>
    <w:rsid w:val="00200C42"/>
    <w:rsid w:val="00200E40"/>
    <w:rsid w:val="00201377"/>
    <w:rsid w:val="00201F46"/>
    <w:rsid w:val="00202D8B"/>
    <w:rsid w:val="00203736"/>
    <w:rsid w:val="00204B10"/>
    <w:rsid w:val="00204BBB"/>
    <w:rsid w:val="00204E15"/>
    <w:rsid w:val="002053EE"/>
    <w:rsid w:val="00205710"/>
    <w:rsid w:val="0020628B"/>
    <w:rsid w:val="00206A24"/>
    <w:rsid w:val="00206F9A"/>
    <w:rsid w:val="002071B7"/>
    <w:rsid w:val="00207C1B"/>
    <w:rsid w:val="0021063E"/>
    <w:rsid w:val="002107C2"/>
    <w:rsid w:val="00210848"/>
    <w:rsid w:val="002115A2"/>
    <w:rsid w:val="00211C9D"/>
    <w:rsid w:val="002126D1"/>
    <w:rsid w:val="00213172"/>
    <w:rsid w:val="002138A6"/>
    <w:rsid w:val="00213B5A"/>
    <w:rsid w:val="00214D28"/>
    <w:rsid w:val="0021509B"/>
    <w:rsid w:val="00215165"/>
    <w:rsid w:val="002152FA"/>
    <w:rsid w:val="00215C71"/>
    <w:rsid w:val="00216160"/>
    <w:rsid w:val="0021650A"/>
    <w:rsid w:val="002165EC"/>
    <w:rsid w:val="002166C2"/>
    <w:rsid w:val="00216D69"/>
    <w:rsid w:val="0021767A"/>
    <w:rsid w:val="00217E04"/>
    <w:rsid w:val="0022004D"/>
    <w:rsid w:val="0022047E"/>
    <w:rsid w:val="002214D4"/>
    <w:rsid w:val="00221804"/>
    <w:rsid w:val="00221913"/>
    <w:rsid w:val="00222054"/>
    <w:rsid w:val="0022261F"/>
    <w:rsid w:val="002229FB"/>
    <w:rsid w:val="00223123"/>
    <w:rsid w:val="0022350B"/>
    <w:rsid w:val="0022377D"/>
    <w:rsid w:val="00223D3F"/>
    <w:rsid w:val="002245A5"/>
    <w:rsid w:val="00224D35"/>
    <w:rsid w:val="00224DAC"/>
    <w:rsid w:val="00224F74"/>
    <w:rsid w:val="00225147"/>
    <w:rsid w:val="0022566A"/>
    <w:rsid w:val="00225759"/>
    <w:rsid w:val="00225BA6"/>
    <w:rsid w:val="00225D0E"/>
    <w:rsid w:val="00225DD3"/>
    <w:rsid w:val="0022669F"/>
    <w:rsid w:val="00226AF9"/>
    <w:rsid w:val="00226DB0"/>
    <w:rsid w:val="00227432"/>
    <w:rsid w:val="00227A75"/>
    <w:rsid w:val="00230271"/>
    <w:rsid w:val="002309FF"/>
    <w:rsid w:val="00230BE2"/>
    <w:rsid w:val="00231102"/>
    <w:rsid w:val="002311A8"/>
    <w:rsid w:val="002313DF"/>
    <w:rsid w:val="00231681"/>
    <w:rsid w:val="0023177C"/>
    <w:rsid w:val="0023181B"/>
    <w:rsid w:val="00231ABE"/>
    <w:rsid w:val="002327A3"/>
    <w:rsid w:val="0023389C"/>
    <w:rsid w:val="00233C90"/>
    <w:rsid w:val="00233CDC"/>
    <w:rsid w:val="00234210"/>
    <w:rsid w:val="00234827"/>
    <w:rsid w:val="0023499B"/>
    <w:rsid w:val="00234AAF"/>
    <w:rsid w:val="00236D12"/>
    <w:rsid w:val="00236F06"/>
    <w:rsid w:val="002373B4"/>
    <w:rsid w:val="0023751F"/>
    <w:rsid w:val="00237B31"/>
    <w:rsid w:val="00240032"/>
    <w:rsid w:val="00240AAD"/>
    <w:rsid w:val="00240C7C"/>
    <w:rsid w:val="002414EA"/>
    <w:rsid w:val="00241B14"/>
    <w:rsid w:val="00241F19"/>
    <w:rsid w:val="00242AE1"/>
    <w:rsid w:val="0024312D"/>
    <w:rsid w:val="00243367"/>
    <w:rsid w:val="002439AE"/>
    <w:rsid w:val="00243A56"/>
    <w:rsid w:val="00245A18"/>
    <w:rsid w:val="00245E02"/>
    <w:rsid w:val="00246606"/>
    <w:rsid w:val="0024661A"/>
    <w:rsid w:val="00246672"/>
    <w:rsid w:val="00246A1A"/>
    <w:rsid w:val="00246D2E"/>
    <w:rsid w:val="0024755D"/>
    <w:rsid w:val="00247E02"/>
    <w:rsid w:val="0025088F"/>
    <w:rsid w:val="00251782"/>
    <w:rsid w:val="00252414"/>
    <w:rsid w:val="00253FEC"/>
    <w:rsid w:val="00254286"/>
    <w:rsid w:val="0025455F"/>
    <w:rsid w:val="00254E57"/>
    <w:rsid w:val="002556E6"/>
    <w:rsid w:val="002557F4"/>
    <w:rsid w:val="00255BE2"/>
    <w:rsid w:val="0025646B"/>
    <w:rsid w:val="0025745A"/>
    <w:rsid w:val="002604E2"/>
    <w:rsid w:val="0026051D"/>
    <w:rsid w:val="00260987"/>
    <w:rsid w:val="00261737"/>
    <w:rsid w:val="002619D3"/>
    <w:rsid w:val="00261BAF"/>
    <w:rsid w:val="00261F3D"/>
    <w:rsid w:val="00262134"/>
    <w:rsid w:val="0026245E"/>
    <w:rsid w:val="00262901"/>
    <w:rsid w:val="002634AF"/>
    <w:rsid w:val="00263A32"/>
    <w:rsid w:val="00263CC6"/>
    <w:rsid w:val="00263F80"/>
    <w:rsid w:val="002641B3"/>
    <w:rsid w:val="0026511F"/>
    <w:rsid w:val="002656E2"/>
    <w:rsid w:val="0026587F"/>
    <w:rsid w:val="00265954"/>
    <w:rsid w:val="0026603C"/>
    <w:rsid w:val="00266883"/>
    <w:rsid w:val="00266D08"/>
    <w:rsid w:val="00267208"/>
    <w:rsid w:val="002678D3"/>
    <w:rsid w:val="00267953"/>
    <w:rsid w:val="002679EC"/>
    <w:rsid w:val="00267A12"/>
    <w:rsid w:val="00267A68"/>
    <w:rsid w:val="00267B79"/>
    <w:rsid w:val="00267E9C"/>
    <w:rsid w:val="002701C1"/>
    <w:rsid w:val="002701C2"/>
    <w:rsid w:val="0027171A"/>
    <w:rsid w:val="00271728"/>
    <w:rsid w:val="002719E5"/>
    <w:rsid w:val="00271A38"/>
    <w:rsid w:val="002729E6"/>
    <w:rsid w:val="00273927"/>
    <w:rsid w:val="00273C56"/>
    <w:rsid w:val="00274FCD"/>
    <w:rsid w:val="00275680"/>
    <w:rsid w:val="00275802"/>
    <w:rsid w:val="00276353"/>
    <w:rsid w:val="00276388"/>
    <w:rsid w:val="0027691A"/>
    <w:rsid w:val="00276AC7"/>
    <w:rsid w:val="00276BBF"/>
    <w:rsid w:val="00276C6C"/>
    <w:rsid w:val="00277D77"/>
    <w:rsid w:val="00280027"/>
    <w:rsid w:val="00280185"/>
    <w:rsid w:val="002803B5"/>
    <w:rsid w:val="00281449"/>
    <w:rsid w:val="00281704"/>
    <w:rsid w:val="00282A02"/>
    <w:rsid w:val="00282D7E"/>
    <w:rsid w:val="00282F1A"/>
    <w:rsid w:val="0028335A"/>
    <w:rsid w:val="002840CF"/>
    <w:rsid w:val="0028461D"/>
    <w:rsid w:val="00284920"/>
    <w:rsid w:val="002854F3"/>
    <w:rsid w:val="002863C5"/>
    <w:rsid w:val="002866B9"/>
    <w:rsid w:val="00286CB4"/>
    <w:rsid w:val="00287581"/>
    <w:rsid w:val="002875FA"/>
    <w:rsid w:val="002877E2"/>
    <w:rsid w:val="00287D35"/>
    <w:rsid w:val="00287ED8"/>
    <w:rsid w:val="00290430"/>
    <w:rsid w:val="002908A9"/>
    <w:rsid w:val="0029102D"/>
    <w:rsid w:val="00291032"/>
    <w:rsid w:val="002910C7"/>
    <w:rsid w:val="0029125E"/>
    <w:rsid w:val="0029142A"/>
    <w:rsid w:val="00291766"/>
    <w:rsid w:val="00292F86"/>
    <w:rsid w:val="0029362F"/>
    <w:rsid w:val="00293F9F"/>
    <w:rsid w:val="00294B74"/>
    <w:rsid w:val="002956DD"/>
    <w:rsid w:val="002963A4"/>
    <w:rsid w:val="00296495"/>
    <w:rsid w:val="002964C0"/>
    <w:rsid w:val="002967C1"/>
    <w:rsid w:val="002969EA"/>
    <w:rsid w:val="0029709D"/>
    <w:rsid w:val="00297953"/>
    <w:rsid w:val="00297BDD"/>
    <w:rsid w:val="002A0673"/>
    <w:rsid w:val="002A0711"/>
    <w:rsid w:val="002A09BB"/>
    <w:rsid w:val="002A0F9E"/>
    <w:rsid w:val="002A204A"/>
    <w:rsid w:val="002A2A7C"/>
    <w:rsid w:val="002A2C49"/>
    <w:rsid w:val="002A2F4F"/>
    <w:rsid w:val="002A34CA"/>
    <w:rsid w:val="002A4506"/>
    <w:rsid w:val="002A4673"/>
    <w:rsid w:val="002A496A"/>
    <w:rsid w:val="002A526C"/>
    <w:rsid w:val="002A7127"/>
    <w:rsid w:val="002A7ACF"/>
    <w:rsid w:val="002B001B"/>
    <w:rsid w:val="002B002F"/>
    <w:rsid w:val="002B0126"/>
    <w:rsid w:val="002B0151"/>
    <w:rsid w:val="002B0316"/>
    <w:rsid w:val="002B05E1"/>
    <w:rsid w:val="002B087B"/>
    <w:rsid w:val="002B18B1"/>
    <w:rsid w:val="002B2169"/>
    <w:rsid w:val="002B2907"/>
    <w:rsid w:val="002B2F41"/>
    <w:rsid w:val="002B328C"/>
    <w:rsid w:val="002B330E"/>
    <w:rsid w:val="002B372D"/>
    <w:rsid w:val="002B3B68"/>
    <w:rsid w:val="002B3C16"/>
    <w:rsid w:val="002B3D66"/>
    <w:rsid w:val="002B4135"/>
    <w:rsid w:val="002B43D6"/>
    <w:rsid w:val="002B4E81"/>
    <w:rsid w:val="002B57A1"/>
    <w:rsid w:val="002B57D5"/>
    <w:rsid w:val="002B608A"/>
    <w:rsid w:val="002B63BE"/>
    <w:rsid w:val="002B63E0"/>
    <w:rsid w:val="002B66A6"/>
    <w:rsid w:val="002B6EC5"/>
    <w:rsid w:val="002B7731"/>
    <w:rsid w:val="002B7F73"/>
    <w:rsid w:val="002B7FC8"/>
    <w:rsid w:val="002C0419"/>
    <w:rsid w:val="002C0B27"/>
    <w:rsid w:val="002C163A"/>
    <w:rsid w:val="002C16F2"/>
    <w:rsid w:val="002C1734"/>
    <w:rsid w:val="002C180D"/>
    <w:rsid w:val="002C1A7D"/>
    <w:rsid w:val="002C1E7A"/>
    <w:rsid w:val="002C1E97"/>
    <w:rsid w:val="002C200B"/>
    <w:rsid w:val="002C2576"/>
    <w:rsid w:val="002C3111"/>
    <w:rsid w:val="002C3339"/>
    <w:rsid w:val="002C334E"/>
    <w:rsid w:val="002C3802"/>
    <w:rsid w:val="002C38DF"/>
    <w:rsid w:val="002C3A4D"/>
    <w:rsid w:val="002C3C11"/>
    <w:rsid w:val="002C40F2"/>
    <w:rsid w:val="002C4496"/>
    <w:rsid w:val="002C4842"/>
    <w:rsid w:val="002C51E5"/>
    <w:rsid w:val="002C5220"/>
    <w:rsid w:val="002C55EB"/>
    <w:rsid w:val="002C5971"/>
    <w:rsid w:val="002C5C08"/>
    <w:rsid w:val="002C5CC3"/>
    <w:rsid w:val="002C608E"/>
    <w:rsid w:val="002C6709"/>
    <w:rsid w:val="002C67C0"/>
    <w:rsid w:val="002C68C9"/>
    <w:rsid w:val="002C6B60"/>
    <w:rsid w:val="002C6C38"/>
    <w:rsid w:val="002C6C95"/>
    <w:rsid w:val="002C6D7A"/>
    <w:rsid w:val="002C744A"/>
    <w:rsid w:val="002C75A9"/>
    <w:rsid w:val="002C7774"/>
    <w:rsid w:val="002C79CB"/>
    <w:rsid w:val="002D0875"/>
    <w:rsid w:val="002D0972"/>
    <w:rsid w:val="002D0FAE"/>
    <w:rsid w:val="002D1F17"/>
    <w:rsid w:val="002D2680"/>
    <w:rsid w:val="002D2DFC"/>
    <w:rsid w:val="002D3945"/>
    <w:rsid w:val="002D3E3E"/>
    <w:rsid w:val="002D3EBC"/>
    <w:rsid w:val="002D414C"/>
    <w:rsid w:val="002D4974"/>
    <w:rsid w:val="002D4ADF"/>
    <w:rsid w:val="002D5055"/>
    <w:rsid w:val="002D5CCC"/>
    <w:rsid w:val="002D5CDD"/>
    <w:rsid w:val="002D6036"/>
    <w:rsid w:val="002D65D1"/>
    <w:rsid w:val="002D671B"/>
    <w:rsid w:val="002D6BF6"/>
    <w:rsid w:val="002D756A"/>
    <w:rsid w:val="002D77C6"/>
    <w:rsid w:val="002D79E4"/>
    <w:rsid w:val="002D7CED"/>
    <w:rsid w:val="002D7DD0"/>
    <w:rsid w:val="002D7E1B"/>
    <w:rsid w:val="002D7EAD"/>
    <w:rsid w:val="002E0761"/>
    <w:rsid w:val="002E0BAC"/>
    <w:rsid w:val="002E12F7"/>
    <w:rsid w:val="002E1F49"/>
    <w:rsid w:val="002E26E7"/>
    <w:rsid w:val="002E2779"/>
    <w:rsid w:val="002E320F"/>
    <w:rsid w:val="002E356D"/>
    <w:rsid w:val="002E3D3F"/>
    <w:rsid w:val="002E3E02"/>
    <w:rsid w:val="002E4300"/>
    <w:rsid w:val="002E44AE"/>
    <w:rsid w:val="002E46BB"/>
    <w:rsid w:val="002E4C0E"/>
    <w:rsid w:val="002E4C95"/>
    <w:rsid w:val="002E52B5"/>
    <w:rsid w:val="002E5767"/>
    <w:rsid w:val="002E57D9"/>
    <w:rsid w:val="002E59F4"/>
    <w:rsid w:val="002E5FC8"/>
    <w:rsid w:val="002E6ADE"/>
    <w:rsid w:val="002E6BD6"/>
    <w:rsid w:val="002E7855"/>
    <w:rsid w:val="002E7C49"/>
    <w:rsid w:val="002F02BA"/>
    <w:rsid w:val="002F0C09"/>
    <w:rsid w:val="002F13AF"/>
    <w:rsid w:val="002F21E9"/>
    <w:rsid w:val="002F23C0"/>
    <w:rsid w:val="002F2661"/>
    <w:rsid w:val="002F27BB"/>
    <w:rsid w:val="002F2FF1"/>
    <w:rsid w:val="002F316C"/>
    <w:rsid w:val="002F3FD2"/>
    <w:rsid w:val="002F4475"/>
    <w:rsid w:val="002F489A"/>
    <w:rsid w:val="002F4A6D"/>
    <w:rsid w:val="002F595A"/>
    <w:rsid w:val="002F5C44"/>
    <w:rsid w:val="002F5E2A"/>
    <w:rsid w:val="002F6665"/>
    <w:rsid w:val="002F6AF6"/>
    <w:rsid w:val="002F6E79"/>
    <w:rsid w:val="002F70DD"/>
    <w:rsid w:val="002F70E5"/>
    <w:rsid w:val="002F7EF6"/>
    <w:rsid w:val="002F7FA0"/>
    <w:rsid w:val="00300259"/>
    <w:rsid w:val="00301BAA"/>
    <w:rsid w:val="00301D53"/>
    <w:rsid w:val="00301FA7"/>
    <w:rsid w:val="003026CF"/>
    <w:rsid w:val="00302E79"/>
    <w:rsid w:val="0030342B"/>
    <w:rsid w:val="00304C80"/>
    <w:rsid w:val="00304CC1"/>
    <w:rsid w:val="00304DD6"/>
    <w:rsid w:val="00305A09"/>
    <w:rsid w:val="00306482"/>
    <w:rsid w:val="003071B7"/>
    <w:rsid w:val="003073B1"/>
    <w:rsid w:val="00310004"/>
    <w:rsid w:val="00310346"/>
    <w:rsid w:val="003105AD"/>
    <w:rsid w:val="0031094F"/>
    <w:rsid w:val="00310A73"/>
    <w:rsid w:val="00311011"/>
    <w:rsid w:val="00312018"/>
    <w:rsid w:val="003121B8"/>
    <w:rsid w:val="00312537"/>
    <w:rsid w:val="00312DDC"/>
    <w:rsid w:val="003130ED"/>
    <w:rsid w:val="0031318B"/>
    <w:rsid w:val="003139BB"/>
    <w:rsid w:val="00313B19"/>
    <w:rsid w:val="00313E41"/>
    <w:rsid w:val="0031598A"/>
    <w:rsid w:val="00315F6A"/>
    <w:rsid w:val="00316254"/>
    <w:rsid w:val="00316DED"/>
    <w:rsid w:val="0031714D"/>
    <w:rsid w:val="00317491"/>
    <w:rsid w:val="00320605"/>
    <w:rsid w:val="00320ED2"/>
    <w:rsid w:val="003213FD"/>
    <w:rsid w:val="00321705"/>
    <w:rsid w:val="00321EB4"/>
    <w:rsid w:val="00324469"/>
    <w:rsid w:val="00324BED"/>
    <w:rsid w:val="00324D7E"/>
    <w:rsid w:val="00325777"/>
    <w:rsid w:val="00325FDB"/>
    <w:rsid w:val="0032626D"/>
    <w:rsid w:val="0032659B"/>
    <w:rsid w:val="00326B5A"/>
    <w:rsid w:val="00326DBD"/>
    <w:rsid w:val="0033013F"/>
    <w:rsid w:val="00330454"/>
    <w:rsid w:val="00330B76"/>
    <w:rsid w:val="003315D0"/>
    <w:rsid w:val="00331817"/>
    <w:rsid w:val="00332262"/>
    <w:rsid w:val="00332713"/>
    <w:rsid w:val="00332800"/>
    <w:rsid w:val="00333329"/>
    <w:rsid w:val="003333C4"/>
    <w:rsid w:val="00333563"/>
    <w:rsid w:val="0033377F"/>
    <w:rsid w:val="00333B93"/>
    <w:rsid w:val="00333C20"/>
    <w:rsid w:val="003341B3"/>
    <w:rsid w:val="003346A3"/>
    <w:rsid w:val="00334A9D"/>
    <w:rsid w:val="00334C64"/>
    <w:rsid w:val="0033523D"/>
    <w:rsid w:val="00335375"/>
    <w:rsid w:val="00335695"/>
    <w:rsid w:val="003363B0"/>
    <w:rsid w:val="003364AC"/>
    <w:rsid w:val="00336530"/>
    <w:rsid w:val="00336E5F"/>
    <w:rsid w:val="0033737A"/>
    <w:rsid w:val="00337775"/>
    <w:rsid w:val="00337CC6"/>
    <w:rsid w:val="00340176"/>
    <w:rsid w:val="003404F6"/>
    <w:rsid w:val="0034055A"/>
    <w:rsid w:val="00340600"/>
    <w:rsid w:val="00340795"/>
    <w:rsid w:val="003407F9"/>
    <w:rsid w:val="00340E3B"/>
    <w:rsid w:val="003411F8"/>
    <w:rsid w:val="00341F06"/>
    <w:rsid w:val="003421AE"/>
    <w:rsid w:val="00342573"/>
    <w:rsid w:val="003436D7"/>
    <w:rsid w:val="00343A75"/>
    <w:rsid w:val="00343E76"/>
    <w:rsid w:val="003448AE"/>
    <w:rsid w:val="00344C35"/>
    <w:rsid w:val="00345268"/>
    <w:rsid w:val="00345921"/>
    <w:rsid w:val="00346FA5"/>
    <w:rsid w:val="003473AD"/>
    <w:rsid w:val="003474F3"/>
    <w:rsid w:val="003506A1"/>
    <w:rsid w:val="00350977"/>
    <w:rsid w:val="00350A1D"/>
    <w:rsid w:val="00351267"/>
    <w:rsid w:val="00351319"/>
    <w:rsid w:val="0035170F"/>
    <w:rsid w:val="00351D71"/>
    <w:rsid w:val="00351EEF"/>
    <w:rsid w:val="00352D6F"/>
    <w:rsid w:val="0035352A"/>
    <w:rsid w:val="00353620"/>
    <w:rsid w:val="00353CEE"/>
    <w:rsid w:val="00355633"/>
    <w:rsid w:val="00355E3C"/>
    <w:rsid w:val="00355F2D"/>
    <w:rsid w:val="003560C1"/>
    <w:rsid w:val="003560DA"/>
    <w:rsid w:val="0035644B"/>
    <w:rsid w:val="00356466"/>
    <w:rsid w:val="00356E0A"/>
    <w:rsid w:val="003570AD"/>
    <w:rsid w:val="00360552"/>
    <w:rsid w:val="00360574"/>
    <w:rsid w:val="00360F4A"/>
    <w:rsid w:val="00361118"/>
    <w:rsid w:val="003615C6"/>
    <w:rsid w:val="00361736"/>
    <w:rsid w:val="00361EF4"/>
    <w:rsid w:val="00361FB1"/>
    <w:rsid w:val="00362865"/>
    <w:rsid w:val="003629AB"/>
    <w:rsid w:val="00362E38"/>
    <w:rsid w:val="00363034"/>
    <w:rsid w:val="003635D2"/>
    <w:rsid w:val="00363625"/>
    <w:rsid w:val="00363784"/>
    <w:rsid w:val="003639BE"/>
    <w:rsid w:val="00364507"/>
    <w:rsid w:val="00364C87"/>
    <w:rsid w:val="003659E9"/>
    <w:rsid w:val="00366291"/>
    <w:rsid w:val="003662C4"/>
    <w:rsid w:val="00366472"/>
    <w:rsid w:val="00366837"/>
    <w:rsid w:val="00366A7F"/>
    <w:rsid w:val="003678B7"/>
    <w:rsid w:val="00367B60"/>
    <w:rsid w:val="00367ED8"/>
    <w:rsid w:val="00371259"/>
    <w:rsid w:val="003712B0"/>
    <w:rsid w:val="00371796"/>
    <w:rsid w:val="003717EE"/>
    <w:rsid w:val="00372177"/>
    <w:rsid w:val="003723D3"/>
    <w:rsid w:val="00372489"/>
    <w:rsid w:val="00372C00"/>
    <w:rsid w:val="003735D3"/>
    <w:rsid w:val="00373FD9"/>
    <w:rsid w:val="00375024"/>
    <w:rsid w:val="003750A4"/>
    <w:rsid w:val="00375814"/>
    <w:rsid w:val="00376B16"/>
    <w:rsid w:val="00376E0B"/>
    <w:rsid w:val="00377387"/>
    <w:rsid w:val="0038019C"/>
    <w:rsid w:val="00380212"/>
    <w:rsid w:val="00381BAF"/>
    <w:rsid w:val="00381DAC"/>
    <w:rsid w:val="00382A4A"/>
    <w:rsid w:val="00382D3C"/>
    <w:rsid w:val="00382F06"/>
    <w:rsid w:val="003832F0"/>
    <w:rsid w:val="003835BE"/>
    <w:rsid w:val="00383956"/>
    <w:rsid w:val="003839B7"/>
    <w:rsid w:val="00384CE0"/>
    <w:rsid w:val="00385291"/>
    <w:rsid w:val="00386264"/>
    <w:rsid w:val="00386C02"/>
    <w:rsid w:val="00387108"/>
    <w:rsid w:val="0038792B"/>
    <w:rsid w:val="00390CDC"/>
    <w:rsid w:val="00390DC1"/>
    <w:rsid w:val="0039109A"/>
    <w:rsid w:val="003911CB"/>
    <w:rsid w:val="003915E6"/>
    <w:rsid w:val="00391682"/>
    <w:rsid w:val="00391761"/>
    <w:rsid w:val="0039199E"/>
    <w:rsid w:val="00391C46"/>
    <w:rsid w:val="003922D4"/>
    <w:rsid w:val="00392523"/>
    <w:rsid w:val="00392CA6"/>
    <w:rsid w:val="00392FEB"/>
    <w:rsid w:val="003934DD"/>
    <w:rsid w:val="003934E2"/>
    <w:rsid w:val="003938D1"/>
    <w:rsid w:val="00393A12"/>
    <w:rsid w:val="00393ADB"/>
    <w:rsid w:val="00393B41"/>
    <w:rsid w:val="00393DAF"/>
    <w:rsid w:val="00393FE1"/>
    <w:rsid w:val="0039462C"/>
    <w:rsid w:val="003947B7"/>
    <w:rsid w:val="003949A1"/>
    <w:rsid w:val="00394D65"/>
    <w:rsid w:val="00395848"/>
    <w:rsid w:val="00395A54"/>
    <w:rsid w:val="00395B3F"/>
    <w:rsid w:val="0039642F"/>
    <w:rsid w:val="00396E08"/>
    <w:rsid w:val="0039710E"/>
    <w:rsid w:val="003972B6"/>
    <w:rsid w:val="00397EED"/>
    <w:rsid w:val="003A05E1"/>
    <w:rsid w:val="003A0E92"/>
    <w:rsid w:val="003A15BE"/>
    <w:rsid w:val="003A162E"/>
    <w:rsid w:val="003A1AA8"/>
    <w:rsid w:val="003A1BB4"/>
    <w:rsid w:val="003A1C2B"/>
    <w:rsid w:val="003A1DDE"/>
    <w:rsid w:val="003A1F5C"/>
    <w:rsid w:val="003A24F8"/>
    <w:rsid w:val="003A26AA"/>
    <w:rsid w:val="003A2CDE"/>
    <w:rsid w:val="003A2EA8"/>
    <w:rsid w:val="003A3000"/>
    <w:rsid w:val="003A3035"/>
    <w:rsid w:val="003A34B2"/>
    <w:rsid w:val="003A3B57"/>
    <w:rsid w:val="003A3F9F"/>
    <w:rsid w:val="003A427D"/>
    <w:rsid w:val="003A4667"/>
    <w:rsid w:val="003A47F8"/>
    <w:rsid w:val="003A4DDE"/>
    <w:rsid w:val="003A4F3D"/>
    <w:rsid w:val="003A5046"/>
    <w:rsid w:val="003A51FB"/>
    <w:rsid w:val="003A5499"/>
    <w:rsid w:val="003A551A"/>
    <w:rsid w:val="003A5587"/>
    <w:rsid w:val="003A5870"/>
    <w:rsid w:val="003A5959"/>
    <w:rsid w:val="003A658E"/>
    <w:rsid w:val="003A65FB"/>
    <w:rsid w:val="003A693B"/>
    <w:rsid w:val="003A6FD4"/>
    <w:rsid w:val="003A79BD"/>
    <w:rsid w:val="003A79C3"/>
    <w:rsid w:val="003A7F86"/>
    <w:rsid w:val="003B097F"/>
    <w:rsid w:val="003B0FB1"/>
    <w:rsid w:val="003B1914"/>
    <w:rsid w:val="003B269C"/>
    <w:rsid w:val="003B2BEF"/>
    <w:rsid w:val="003B36BB"/>
    <w:rsid w:val="003B3B28"/>
    <w:rsid w:val="003B423F"/>
    <w:rsid w:val="003B43A2"/>
    <w:rsid w:val="003B47E6"/>
    <w:rsid w:val="003B480D"/>
    <w:rsid w:val="003B4851"/>
    <w:rsid w:val="003B487E"/>
    <w:rsid w:val="003B628F"/>
    <w:rsid w:val="003B68DA"/>
    <w:rsid w:val="003B6F9E"/>
    <w:rsid w:val="003B742E"/>
    <w:rsid w:val="003B748B"/>
    <w:rsid w:val="003B7A23"/>
    <w:rsid w:val="003C01CF"/>
    <w:rsid w:val="003C0A80"/>
    <w:rsid w:val="003C0E0B"/>
    <w:rsid w:val="003C172D"/>
    <w:rsid w:val="003C20C6"/>
    <w:rsid w:val="003C2312"/>
    <w:rsid w:val="003C2528"/>
    <w:rsid w:val="003C2F45"/>
    <w:rsid w:val="003C3B9A"/>
    <w:rsid w:val="003C3DE9"/>
    <w:rsid w:val="003C43DD"/>
    <w:rsid w:val="003C4AB1"/>
    <w:rsid w:val="003C4BD2"/>
    <w:rsid w:val="003C4D7A"/>
    <w:rsid w:val="003C4FF3"/>
    <w:rsid w:val="003C51F7"/>
    <w:rsid w:val="003C59A1"/>
    <w:rsid w:val="003C59BC"/>
    <w:rsid w:val="003C5AD5"/>
    <w:rsid w:val="003C612D"/>
    <w:rsid w:val="003C6155"/>
    <w:rsid w:val="003C728A"/>
    <w:rsid w:val="003C74A3"/>
    <w:rsid w:val="003C7599"/>
    <w:rsid w:val="003C7733"/>
    <w:rsid w:val="003C7982"/>
    <w:rsid w:val="003D00C7"/>
    <w:rsid w:val="003D0A41"/>
    <w:rsid w:val="003D18B5"/>
    <w:rsid w:val="003D20EE"/>
    <w:rsid w:val="003D2DAB"/>
    <w:rsid w:val="003D30A4"/>
    <w:rsid w:val="003D397E"/>
    <w:rsid w:val="003D3B89"/>
    <w:rsid w:val="003D408D"/>
    <w:rsid w:val="003D431B"/>
    <w:rsid w:val="003D56D0"/>
    <w:rsid w:val="003D5B17"/>
    <w:rsid w:val="003D6761"/>
    <w:rsid w:val="003D6F95"/>
    <w:rsid w:val="003D7610"/>
    <w:rsid w:val="003D7A06"/>
    <w:rsid w:val="003E08A8"/>
    <w:rsid w:val="003E104C"/>
    <w:rsid w:val="003E1294"/>
    <w:rsid w:val="003E12D3"/>
    <w:rsid w:val="003E16B9"/>
    <w:rsid w:val="003E1BB6"/>
    <w:rsid w:val="003E21E5"/>
    <w:rsid w:val="003E247D"/>
    <w:rsid w:val="003E27F6"/>
    <w:rsid w:val="003E32E3"/>
    <w:rsid w:val="003E3866"/>
    <w:rsid w:val="003E389C"/>
    <w:rsid w:val="003E44F3"/>
    <w:rsid w:val="003E482D"/>
    <w:rsid w:val="003E49B0"/>
    <w:rsid w:val="003E49F2"/>
    <w:rsid w:val="003E5157"/>
    <w:rsid w:val="003E51D4"/>
    <w:rsid w:val="003E6A11"/>
    <w:rsid w:val="003E6DBE"/>
    <w:rsid w:val="003E6DEE"/>
    <w:rsid w:val="003E6F36"/>
    <w:rsid w:val="003E79A0"/>
    <w:rsid w:val="003E79C9"/>
    <w:rsid w:val="003F0032"/>
    <w:rsid w:val="003F0067"/>
    <w:rsid w:val="003F053B"/>
    <w:rsid w:val="003F0A7E"/>
    <w:rsid w:val="003F0AD8"/>
    <w:rsid w:val="003F0DCB"/>
    <w:rsid w:val="003F0FF0"/>
    <w:rsid w:val="003F11F9"/>
    <w:rsid w:val="003F1FC6"/>
    <w:rsid w:val="003F2361"/>
    <w:rsid w:val="003F2CCA"/>
    <w:rsid w:val="003F2DE4"/>
    <w:rsid w:val="003F30EA"/>
    <w:rsid w:val="003F3AD6"/>
    <w:rsid w:val="003F3CA9"/>
    <w:rsid w:val="003F50CC"/>
    <w:rsid w:val="003F5505"/>
    <w:rsid w:val="003F580F"/>
    <w:rsid w:val="003F5AD2"/>
    <w:rsid w:val="003F67B3"/>
    <w:rsid w:val="003F6CBC"/>
    <w:rsid w:val="0040041F"/>
    <w:rsid w:val="00400548"/>
    <w:rsid w:val="00400579"/>
    <w:rsid w:val="00400C96"/>
    <w:rsid w:val="00400FF7"/>
    <w:rsid w:val="004015EA"/>
    <w:rsid w:val="0040174D"/>
    <w:rsid w:val="00401BA4"/>
    <w:rsid w:val="0040245B"/>
    <w:rsid w:val="004024E8"/>
    <w:rsid w:val="00402648"/>
    <w:rsid w:val="004028CE"/>
    <w:rsid w:val="00402E17"/>
    <w:rsid w:val="00403456"/>
    <w:rsid w:val="00403DEA"/>
    <w:rsid w:val="00403FAF"/>
    <w:rsid w:val="00404FA5"/>
    <w:rsid w:val="00405B5F"/>
    <w:rsid w:val="00406526"/>
    <w:rsid w:val="00406B4D"/>
    <w:rsid w:val="00406DD9"/>
    <w:rsid w:val="0040708A"/>
    <w:rsid w:val="00407997"/>
    <w:rsid w:val="00407D0C"/>
    <w:rsid w:val="00410AA4"/>
    <w:rsid w:val="004112C3"/>
    <w:rsid w:val="004118BD"/>
    <w:rsid w:val="00411D24"/>
    <w:rsid w:val="00411E1E"/>
    <w:rsid w:val="00411E7A"/>
    <w:rsid w:val="00411F4C"/>
    <w:rsid w:val="00412645"/>
    <w:rsid w:val="00413AAB"/>
    <w:rsid w:val="00413B88"/>
    <w:rsid w:val="00413D12"/>
    <w:rsid w:val="00413E4A"/>
    <w:rsid w:val="00414707"/>
    <w:rsid w:val="00415630"/>
    <w:rsid w:val="0041587A"/>
    <w:rsid w:val="00415918"/>
    <w:rsid w:val="0041593D"/>
    <w:rsid w:val="004159A1"/>
    <w:rsid w:val="00416341"/>
    <w:rsid w:val="004168C3"/>
    <w:rsid w:val="00416B98"/>
    <w:rsid w:val="00416F78"/>
    <w:rsid w:val="0041735E"/>
    <w:rsid w:val="00417497"/>
    <w:rsid w:val="004174C1"/>
    <w:rsid w:val="004175DF"/>
    <w:rsid w:val="0041773C"/>
    <w:rsid w:val="00417826"/>
    <w:rsid w:val="004179C2"/>
    <w:rsid w:val="00417E1B"/>
    <w:rsid w:val="00417F8B"/>
    <w:rsid w:val="00420082"/>
    <w:rsid w:val="0042047F"/>
    <w:rsid w:val="00420530"/>
    <w:rsid w:val="00420723"/>
    <w:rsid w:val="00421371"/>
    <w:rsid w:val="00421708"/>
    <w:rsid w:val="00422C0E"/>
    <w:rsid w:val="00423143"/>
    <w:rsid w:val="0042371D"/>
    <w:rsid w:val="00423E26"/>
    <w:rsid w:val="004249C3"/>
    <w:rsid w:val="004259AA"/>
    <w:rsid w:val="004262FB"/>
    <w:rsid w:val="0042645E"/>
    <w:rsid w:val="004305FE"/>
    <w:rsid w:val="00430E8A"/>
    <w:rsid w:val="00431001"/>
    <w:rsid w:val="004314D2"/>
    <w:rsid w:val="00431A2B"/>
    <w:rsid w:val="00431D0C"/>
    <w:rsid w:val="004321B6"/>
    <w:rsid w:val="00432205"/>
    <w:rsid w:val="00433708"/>
    <w:rsid w:val="0043417B"/>
    <w:rsid w:val="00435697"/>
    <w:rsid w:val="00435B90"/>
    <w:rsid w:val="00435BE6"/>
    <w:rsid w:val="004365DD"/>
    <w:rsid w:val="00436BFC"/>
    <w:rsid w:val="00436E98"/>
    <w:rsid w:val="0043741C"/>
    <w:rsid w:val="0044006D"/>
    <w:rsid w:val="0044067D"/>
    <w:rsid w:val="0044131D"/>
    <w:rsid w:val="00441354"/>
    <w:rsid w:val="00441569"/>
    <w:rsid w:val="004415D9"/>
    <w:rsid w:val="0044173D"/>
    <w:rsid w:val="00442260"/>
    <w:rsid w:val="004427B8"/>
    <w:rsid w:val="004427E0"/>
    <w:rsid w:val="00443456"/>
    <w:rsid w:val="00443499"/>
    <w:rsid w:val="004438B2"/>
    <w:rsid w:val="004443A9"/>
    <w:rsid w:val="00444773"/>
    <w:rsid w:val="00444B44"/>
    <w:rsid w:val="004451A0"/>
    <w:rsid w:val="00445771"/>
    <w:rsid w:val="00445EB5"/>
    <w:rsid w:val="00445F6A"/>
    <w:rsid w:val="00446217"/>
    <w:rsid w:val="004467D0"/>
    <w:rsid w:val="00446849"/>
    <w:rsid w:val="0044765B"/>
    <w:rsid w:val="00447B0E"/>
    <w:rsid w:val="00450274"/>
    <w:rsid w:val="004502B8"/>
    <w:rsid w:val="00450B45"/>
    <w:rsid w:val="00450BCC"/>
    <w:rsid w:val="0045147C"/>
    <w:rsid w:val="00451F2C"/>
    <w:rsid w:val="00452383"/>
    <w:rsid w:val="00452882"/>
    <w:rsid w:val="00454282"/>
    <w:rsid w:val="00454A14"/>
    <w:rsid w:val="00454B27"/>
    <w:rsid w:val="004559AD"/>
    <w:rsid w:val="004560A2"/>
    <w:rsid w:val="004563E7"/>
    <w:rsid w:val="00456849"/>
    <w:rsid w:val="004570EE"/>
    <w:rsid w:val="00457117"/>
    <w:rsid w:val="00457471"/>
    <w:rsid w:val="004579FD"/>
    <w:rsid w:val="00457A94"/>
    <w:rsid w:val="00457D0D"/>
    <w:rsid w:val="00460041"/>
    <w:rsid w:val="00460130"/>
    <w:rsid w:val="0046020C"/>
    <w:rsid w:val="004607E7"/>
    <w:rsid w:val="004623DC"/>
    <w:rsid w:val="0046295B"/>
    <w:rsid w:val="00463255"/>
    <w:rsid w:val="00463289"/>
    <w:rsid w:val="004651D7"/>
    <w:rsid w:val="004654A2"/>
    <w:rsid w:val="00465BFB"/>
    <w:rsid w:val="00465D4D"/>
    <w:rsid w:val="0046678B"/>
    <w:rsid w:val="00466AE8"/>
    <w:rsid w:val="00467034"/>
    <w:rsid w:val="00467742"/>
    <w:rsid w:val="004677D0"/>
    <w:rsid w:val="00467A7C"/>
    <w:rsid w:val="00470704"/>
    <w:rsid w:val="0047077D"/>
    <w:rsid w:val="00470AD4"/>
    <w:rsid w:val="00470CFE"/>
    <w:rsid w:val="00471D1C"/>
    <w:rsid w:val="00471EDC"/>
    <w:rsid w:val="00472367"/>
    <w:rsid w:val="00472BA8"/>
    <w:rsid w:val="00473663"/>
    <w:rsid w:val="00473C86"/>
    <w:rsid w:val="00474CC8"/>
    <w:rsid w:val="00474F10"/>
    <w:rsid w:val="0047536B"/>
    <w:rsid w:val="00475531"/>
    <w:rsid w:val="00475761"/>
    <w:rsid w:val="00476820"/>
    <w:rsid w:val="00476F80"/>
    <w:rsid w:val="004772A4"/>
    <w:rsid w:val="00477466"/>
    <w:rsid w:val="00477493"/>
    <w:rsid w:val="00477E48"/>
    <w:rsid w:val="00480730"/>
    <w:rsid w:val="00480A0E"/>
    <w:rsid w:val="00480F9D"/>
    <w:rsid w:val="00481373"/>
    <w:rsid w:val="00481685"/>
    <w:rsid w:val="00481842"/>
    <w:rsid w:val="00481EEE"/>
    <w:rsid w:val="00482397"/>
    <w:rsid w:val="00482425"/>
    <w:rsid w:val="0048290C"/>
    <w:rsid w:val="00482BC3"/>
    <w:rsid w:val="00483499"/>
    <w:rsid w:val="004836D7"/>
    <w:rsid w:val="004843D7"/>
    <w:rsid w:val="00484C3F"/>
    <w:rsid w:val="00485AD4"/>
    <w:rsid w:val="00486161"/>
    <w:rsid w:val="00486902"/>
    <w:rsid w:val="00486B5E"/>
    <w:rsid w:val="00486D9D"/>
    <w:rsid w:val="004875B0"/>
    <w:rsid w:val="00487670"/>
    <w:rsid w:val="00487B83"/>
    <w:rsid w:val="0049017F"/>
    <w:rsid w:val="00490950"/>
    <w:rsid w:val="00491568"/>
    <w:rsid w:val="00491B39"/>
    <w:rsid w:val="00491BA0"/>
    <w:rsid w:val="00491FEA"/>
    <w:rsid w:val="00492B46"/>
    <w:rsid w:val="00492BA9"/>
    <w:rsid w:val="00493DF9"/>
    <w:rsid w:val="004940CE"/>
    <w:rsid w:val="00494AFB"/>
    <w:rsid w:val="00495246"/>
    <w:rsid w:val="00496795"/>
    <w:rsid w:val="00497423"/>
    <w:rsid w:val="004979C2"/>
    <w:rsid w:val="00497AAB"/>
    <w:rsid w:val="00497B9E"/>
    <w:rsid w:val="00497F70"/>
    <w:rsid w:val="004A0064"/>
    <w:rsid w:val="004A0186"/>
    <w:rsid w:val="004A01A5"/>
    <w:rsid w:val="004A01A6"/>
    <w:rsid w:val="004A05A7"/>
    <w:rsid w:val="004A05A8"/>
    <w:rsid w:val="004A118A"/>
    <w:rsid w:val="004A16F2"/>
    <w:rsid w:val="004A1A9D"/>
    <w:rsid w:val="004A1AA1"/>
    <w:rsid w:val="004A2164"/>
    <w:rsid w:val="004A249D"/>
    <w:rsid w:val="004A253F"/>
    <w:rsid w:val="004A2799"/>
    <w:rsid w:val="004A28BB"/>
    <w:rsid w:val="004A297D"/>
    <w:rsid w:val="004A297F"/>
    <w:rsid w:val="004A2E95"/>
    <w:rsid w:val="004A354B"/>
    <w:rsid w:val="004A3644"/>
    <w:rsid w:val="004A3662"/>
    <w:rsid w:val="004A3B74"/>
    <w:rsid w:val="004A49AB"/>
    <w:rsid w:val="004A55C8"/>
    <w:rsid w:val="004A6A2F"/>
    <w:rsid w:val="004A6FCA"/>
    <w:rsid w:val="004A70AC"/>
    <w:rsid w:val="004A775A"/>
    <w:rsid w:val="004B023D"/>
    <w:rsid w:val="004B0CF7"/>
    <w:rsid w:val="004B0FC9"/>
    <w:rsid w:val="004B12F4"/>
    <w:rsid w:val="004B1699"/>
    <w:rsid w:val="004B1813"/>
    <w:rsid w:val="004B24C4"/>
    <w:rsid w:val="004B31F2"/>
    <w:rsid w:val="004B3532"/>
    <w:rsid w:val="004B4413"/>
    <w:rsid w:val="004B454D"/>
    <w:rsid w:val="004B4838"/>
    <w:rsid w:val="004B4E68"/>
    <w:rsid w:val="004B55AF"/>
    <w:rsid w:val="004B5ECB"/>
    <w:rsid w:val="004B61B7"/>
    <w:rsid w:val="004B6D86"/>
    <w:rsid w:val="004B6D8E"/>
    <w:rsid w:val="004B6DC0"/>
    <w:rsid w:val="004B7250"/>
    <w:rsid w:val="004B74DA"/>
    <w:rsid w:val="004B7A6D"/>
    <w:rsid w:val="004C0103"/>
    <w:rsid w:val="004C019A"/>
    <w:rsid w:val="004C0299"/>
    <w:rsid w:val="004C06E4"/>
    <w:rsid w:val="004C08A3"/>
    <w:rsid w:val="004C0A76"/>
    <w:rsid w:val="004C0E9C"/>
    <w:rsid w:val="004C0F12"/>
    <w:rsid w:val="004C16FC"/>
    <w:rsid w:val="004C1777"/>
    <w:rsid w:val="004C1C2D"/>
    <w:rsid w:val="004C1E4F"/>
    <w:rsid w:val="004C1E6B"/>
    <w:rsid w:val="004C1F05"/>
    <w:rsid w:val="004C1F6D"/>
    <w:rsid w:val="004C208B"/>
    <w:rsid w:val="004C27CF"/>
    <w:rsid w:val="004C2DBC"/>
    <w:rsid w:val="004C2EF2"/>
    <w:rsid w:val="004C3153"/>
    <w:rsid w:val="004C3174"/>
    <w:rsid w:val="004C330B"/>
    <w:rsid w:val="004C42EC"/>
    <w:rsid w:val="004C4633"/>
    <w:rsid w:val="004C4809"/>
    <w:rsid w:val="004C4A23"/>
    <w:rsid w:val="004C5233"/>
    <w:rsid w:val="004C5836"/>
    <w:rsid w:val="004C623A"/>
    <w:rsid w:val="004C6313"/>
    <w:rsid w:val="004C6BC7"/>
    <w:rsid w:val="004C6F98"/>
    <w:rsid w:val="004C71E2"/>
    <w:rsid w:val="004C7D43"/>
    <w:rsid w:val="004C7F14"/>
    <w:rsid w:val="004D0484"/>
    <w:rsid w:val="004D0DA4"/>
    <w:rsid w:val="004D0E3B"/>
    <w:rsid w:val="004D0ED7"/>
    <w:rsid w:val="004D181D"/>
    <w:rsid w:val="004D187B"/>
    <w:rsid w:val="004D1DDA"/>
    <w:rsid w:val="004D2AA7"/>
    <w:rsid w:val="004D2DAD"/>
    <w:rsid w:val="004D2DC6"/>
    <w:rsid w:val="004D32D8"/>
    <w:rsid w:val="004D3377"/>
    <w:rsid w:val="004D366E"/>
    <w:rsid w:val="004D3805"/>
    <w:rsid w:val="004D39F4"/>
    <w:rsid w:val="004D3A7E"/>
    <w:rsid w:val="004D3F67"/>
    <w:rsid w:val="004D43BD"/>
    <w:rsid w:val="004D4A1F"/>
    <w:rsid w:val="004D4AC6"/>
    <w:rsid w:val="004D4BDF"/>
    <w:rsid w:val="004D54D9"/>
    <w:rsid w:val="004D55AA"/>
    <w:rsid w:val="004D576E"/>
    <w:rsid w:val="004D5F04"/>
    <w:rsid w:val="004D60C6"/>
    <w:rsid w:val="004D6934"/>
    <w:rsid w:val="004D6A50"/>
    <w:rsid w:val="004D6EAF"/>
    <w:rsid w:val="004D71D3"/>
    <w:rsid w:val="004D7593"/>
    <w:rsid w:val="004D7849"/>
    <w:rsid w:val="004D79B9"/>
    <w:rsid w:val="004E0A54"/>
    <w:rsid w:val="004E0A57"/>
    <w:rsid w:val="004E1568"/>
    <w:rsid w:val="004E1612"/>
    <w:rsid w:val="004E1AEA"/>
    <w:rsid w:val="004E1C3F"/>
    <w:rsid w:val="004E24B4"/>
    <w:rsid w:val="004E257A"/>
    <w:rsid w:val="004E29F4"/>
    <w:rsid w:val="004E2A55"/>
    <w:rsid w:val="004E2BBF"/>
    <w:rsid w:val="004E370F"/>
    <w:rsid w:val="004E3E89"/>
    <w:rsid w:val="004E3F07"/>
    <w:rsid w:val="004E480A"/>
    <w:rsid w:val="004E51C7"/>
    <w:rsid w:val="004E5A09"/>
    <w:rsid w:val="004E5FD9"/>
    <w:rsid w:val="004E681E"/>
    <w:rsid w:val="004E747E"/>
    <w:rsid w:val="004F0136"/>
    <w:rsid w:val="004F01CE"/>
    <w:rsid w:val="004F0BF4"/>
    <w:rsid w:val="004F129D"/>
    <w:rsid w:val="004F1D7B"/>
    <w:rsid w:val="004F1DB1"/>
    <w:rsid w:val="004F234E"/>
    <w:rsid w:val="004F2784"/>
    <w:rsid w:val="004F29FB"/>
    <w:rsid w:val="004F38D0"/>
    <w:rsid w:val="004F3C2F"/>
    <w:rsid w:val="004F5098"/>
    <w:rsid w:val="004F57C3"/>
    <w:rsid w:val="004F5C85"/>
    <w:rsid w:val="004F61FD"/>
    <w:rsid w:val="004F68FC"/>
    <w:rsid w:val="004F7922"/>
    <w:rsid w:val="00500BA7"/>
    <w:rsid w:val="00501348"/>
    <w:rsid w:val="00501797"/>
    <w:rsid w:val="00501BD9"/>
    <w:rsid w:val="005029FA"/>
    <w:rsid w:val="00502BC6"/>
    <w:rsid w:val="00502D45"/>
    <w:rsid w:val="00503086"/>
    <w:rsid w:val="0050325C"/>
    <w:rsid w:val="005033AE"/>
    <w:rsid w:val="00503B99"/>
    <w:rsid w:val="00503E88"/>
    <w:rsid w:val="00504B36"/>
    <w:rsid w:val="005051B0"/>
    <w:rsid w:val="00505503"/>
    <w:rsid w:val="0050565A"/>
    <w:rsid w:val="00505663"/>
    <w:rsid w:val="005058EF"/>
    <w:rsid w:val="00506BC5"/>
    <w:rsid w:val="00506FFD"/>
    <w:rsid w:val="005072E1"/>
    <w:rsid w:val="005074F3"/>
    <w:rsid w:val="00507542"/>
    <w:rsid w:val="00507CC9"/>
    <w:rsid w:val="0051008F"/>
    <w:rsid w:val="0051060C"/>
    <w:rsid w:val="0051100E"/>
    <w:rsid w:val="005110B2"/>
    <w:rsid w:val="00511343"/>
    <w:rsid w:val="005116B9"/>
    <w:rsid w:val="00512058"/>
    <w:rsid w:val="005126D6"/>
    <w:rsid w:val="00512AB7"/>
    <w:rsid w:val="005132DD"/>
    <w:rsid w:val="005133EF"/>
    <w:rsid w:val="0051373B"/>
    <w:rsid w:val="005137CA"/>
    <w:rsid w:val="00513930"/>
    <w:rsid w:val="00513E00"/>
    <w:rsid w:val="005154ED"/>
    <w:rsid w:val="00515963"/>
    <w:rsid w:val="00515E49"/>
    <w:rsid w:val="00515FA9"/>
    <w:rsid w:val="0051621F"/>
    <w:rsid w:val="00516321"/>
    <w:rsid w:val="0051657A"/>
    <w:rsid w:val="0051658A"/>
    <w:rsid w:val="0051672E"/>
    <w:rsid w:val="00516BA1"/>
    <w:rsid w:val="005171AA"/>
    <w:rsid w:val="005176B4"/>
    <w:rsid w:val="0052046B"/>
    <w:rsid w:val="005209B2"/>
    <w:rsid w:val="00520D6A"/>
    <w:rsid w:val="00520DFC"/>
    <w:rsid w:val="00521023"/>
    <w:rsid w:val="00521752"/>
    <w:rsid w:val="00521B8D"/>
    <w:rsid w:val="0052213B"/>
    <w:rsid w:val="005224E8"/>
    <w:rsid w:val="005230EB"/>
    <w:rsid w:val="0052316F"/>
    <w:rsid w:val="0052349E"/>
    <w:rsid w:val="005235D1"/>
    <w:rsid w:val="005236A6"/>
    <w:rsid w:val="0052379F"/>
    <w:rsid w:val="005239A4"/>
    <w:rsid w:val="00523E1A"/>
    <w:rsid w:val="00524BCE"/>
    <w:rsid w:val="00525E6D"/>
    <w:rsid w:val="00526211"/>
    <w:rsid w:val="005262B0"/>
    <w:rsid w:val="005266B6"/>
    <w:rsid w:val="00526712"/>
    <w:rsid w:val="00526A95"/>
    <w:rsid w:val="00527030"/>
    <w:rsid w:val="005273B9"/>
    <w:rsid w:val="00527850"/>
    <w:rsid w:val="00530237"/>
    <w:rsid w:val="005305FA"/>
    <w:rsid w:val="00530F9C"/>
    <w:rsid w:val="00531171"/>
    <w:rsid w:val="00531F8C"/>
    <w:rsid w:val="00531FAE"/>
    <w:rsid w:val="0053263D"/>
    <w:rsid w:val="00532AA8"/>
    <w:rsid w:val="005330B8"/>
    <w:rsid w:val="0053375F"/>
    <w:rsid w:val="00534A78"/>
    <w:rsid w:val="00535572"/>
    <w:rsid w:val="00535871"/>
    <w:rsid w:val="0053621E"/>
    <w:rsid w:val="0053629D"/>
    <w:rsid w:val="00536911"/>
    <w:rsid w:val="00536F1D"/>
    <w:rsid w:val="0053727D"/>
    <w:rsid w:val="00540911"/>
    <w:rsid w:val="00540CD9"/>
    <w:rsid w:val="0054166E"/>
    <w:rsid w:val="005417B6"/>
    <w:rsid w:val="005420D0"/>
    <w:rsid w:val="00542107"/>
    <w:rsid w:val="005424A1"/>
    <w:rsid w:val="0054282A"/>
    <w:rsid w:val="00542A26"/>
    <w:rsid w:val="00542E94"/>
    <w:rsid w:val="005431DD"/>
    <w:rsid w:val="00543495"/>
    <w:rsid w:val="00543790"/>
    <w:rsid w:val="00544263"/>
    <w:rsid w:val="0054437A"/>
    <w:rsid w:val="005443E3"/>
    <w:rsid w:val="00544811"/>
    <w:rsid w:val="00544A1E"/>
    <w:rsid w:val="00544E55"/>
    <w:rsid w:val="005450F1"/>
    <w:rsid w:val="00545354"/>
    <w:rsid w:val="0054605D"/>
    <w:rsid w:val="0054724C"/>
    <w:rsid w:val="00547B4B"/>
    <w:rsid w:val="00547EA4"/>
    <w:rsid w:val="005501B7"/>
    <w:rsid w:val="005507AE"/>
    <w:rsid w:val="00550907"/>
    <w:rsid w:val="00550A94"/>
    <w:rsid w:val="00550ABB"/>
    <w:rsid w:val="00551200"/>
    <w:rsid w:val="005513EF"/>
    <w:rsid w:val="00551AA2"/>
    <w:rsid w:val="00551BFE"/>
    <w:rsid w:val="00551E22"/>
    <w:rsid w:val="00551F34"/>
    <w:rsid w:val="00552024"/>
    <w:rsid w:val="005524C6"/>
    <w:rsid w:val="0055296E"/>
    <w:rsid w:val="00552E6C"/>
    <w:rsid w:val="005531AE"/>
    <w:rsid w:val="005536D7"/>
    <w:rsid w:val="00554352"/>
    <w:rsid w:val="005545A8"/>
    <w:rsid w:val="005545DE"/>
    <w:rsid w:val="005547EF"/>
    <w:rsid w:val="00554A77"/>
    <w:rsid w:val="00554E6F"/>
    <w:rsid w:val="00555139"/>
    <w:rsid w:val="005551E5"/>
    <w:rsid w:val="00556055"/>
    <w:rsid w:val="005560A1"/>
    <w:rsid w:val="00556112"/>
    <w:rsid w:val="00556805"/>
    <w:rsid w:val="00556987"/>
    <w:rsid w:val="00556D7D"/>
    <w:rsid w:val="00557B45"/>
    <w:rsid w:val="00557D5D"/>
    <w:rsid w:val="00557DFD"/>
    <w:rsid w:val="00560566"/>
    <w:rsid w:val="00560966"/>
    <w:rsid w:val="00561C46"/>
    <w:rsid w:val="00561F5F"/>
    <w:rsid w:val="0056223E"/>
    <w:rsid w:val="005622A7"/>
    <w:rsid w:val="005622AA"/>
    <w:rsid w:val="00562407"/>
    <w:rsid w:val="00562928"/>
    <w:rsid w:val="00562B13"/>
    <w:rsid w:val="00562D0B"/>
    <w:rsid w:val="00562D93"/>
    <w:rsid w:val="005639D3"/>
    <w:rsid w:val="00563B64"/>
    <w:rsid w:val="00563ED9"/>
    <w:rsid w:val="0056431D"/>
    <w:rsid w:val="00564673"/>
    <w:rsid w:val="0056481B"/>
    <w:rsid w:val="00564D73"/>
    <w:rsid w:val="00564F69"/>
    <w:rsid w:val="00565B80"/>
    <w:rsid w:val="00565C8B"/>
    <w:rsid w:val="00566432"/>
    <w:rsid w:val="005664BE"/>
    <w:rsid w:val="00566A15"/>
    <w:rsid w:val="00566DD6"/>
    <w:rsid w:val="0056701E"/>
    <w:rsid w:val="0056708B"/>
    <w:rsid w:val="00567E1B"/>
    <w:rsid w:val="00567EDE"/>
    <w:rsid w:val="00567EFD"/>
    <w:rsid w:val="0057043B"/>
    <w:rsid w:val="00570475"/>
    <w:rsid w:val="0057056C"/>
    <w:rsid w:val="005705FB"/>
    <w:rsid w:val="005708DE"/>
    <w:rsid w:val="00570970"/>
    <w:rsid w:val="00571ADB"/>
    <w:rsid w:val="00571C20"/>
    <w:rsid w:val="00571D6F"/>
    <w:rsid w:val="00572777"/>
    <w:rsid w:val="0057284A"/>
    <w:rsid w:val="00572C03"/>
    <w:rsid w:val="00572D23"/>
    <w:rsid w:val="00572FB5"/>
    <w:rsid w:val="0057316A"/>
    <w:rsid w:val="00573257"/>
    <w:rsid w:val="005735D9"/>
    <w:rsid w:val="00573B78"/>
    <w:rsid w:val="00574863"/>
    <w:rsid w:val="005749FF"/>
    <w:rsid w:val="00574F8F"/>
    <w:rsid w:val="0057569E"/>
    <w:rsid w:val="005756BC"/>
    <w:rsid w:val="00575B01"/>
    <w:rsid w:val="00575D39"/>
    <w:rsid w:val="00575EEF"/>
    <w:rsid w:val="00576505"/>
    <w:rsid w:val="00576C12"/>
    <w:rsid w:val="00577183"/>
    <w:rsid w:val="00580820"/>
    <w:rsid w:val="00580F2F"/>
    <w:rsid w:val="00580FEA"/>
    <w:rsid w:val="00581909"/>
    <w:rsid w:val="00581C4A"/>
    <w:rsid w:val="00582B75"/>
    <w:rsid w:val="00582E53"/>
    <w:rsid w:val="005835D4"/>
    <w:rsid w:val="00583ADF"/>
    <w:rsid w:val="005847CE"/>
    <w:rsid w:val="00584CFE"/>
    <w:rsid w:val="00584FC2"/>
    <w:rsid w:val="0058500B"/>
    <w:rsid w:val="0058533B"/>
    <w:rsid w:val="005855BF"/>
    <w:rsid w:val="00585AEE"/>
    <w:rsid w:val="00586B0F"/>
    <w:rsid w:val="0058754A"/>
    <w:rsid w:val="00587694"/>
    <w:rsid w:val="005903CA"/>
    <w:rsid w:val="00590523"/>
    <w:rsid w:val="00590991"/>
    <w:rsid w:val="00590B4C"/>
    <w:rsid w:val="005910D0"/>
    <w:rsid w:val="00591D6C"/>
    <w:rsid w:val="00591E2C"/>
    <w:rsid w:val="00591F91"/>
    <w:rsid w:val="0059242E"/>
    <w:rsid w:val="0059305E"/>
    <w:rsid w:val="00593936"/>
    <w:rsid w:val="00593A8E"/>
    <w:rsid w:val="005941E8"/>
    <w:rsid w:val="00594326"/>
    <w:rsid w:val="00594A4B"/>
    <w:rsid w:val="00595A82"/>
    <w:rsid w:val="00595E1F"/>
    <w:rsid w:val="0059631E"/>
    <w:rsid w:val="00596521"/>
    <w:rsid w:val="005968AC"/>
    <w:rsid w:val="00596B8A"/>
    <w:rsid w:val="00596CE5"/>
    <w:rsid w:val="005970FA"/>
    <w:rsid w:val="00597C2E"/>
    <w:rsid w:val="00597EA7"/>
    <w:rsid w:val="005A0E43"/>
    <w:rsid w:val="005A1026"/>
    <w:rsid w:val="005A1C2C"/>
    <w:rsid w:val="005A1D9D"/>
    <w:rsid w:val="005A292C"/>
    <w:rsid w:val="005A2EC2"/>
    <w:rsid w:val="005A445E"/>
    <w:rsid w:val="005A5AA7"/>
    <w:rsid w:val="005A6B53"/>
    <w:rsid w:val="005A763F"/>
    <w:rsid w:val="005A7736"/>
    <w:rsid w:val="005A7A30"/>
    <w:rsid w:val="005A7BF6"/>
    <w:rsid w:val="005A7DC4"/>
    <w:rsid w:val="005B0705"/>
    <w:rsid w:val="005B080D"/>
    <w:rsid w:val="005B0847"/>
    <w:rsid w:val="005B0B0C"/>
    <w:rsid w:val="005B0D26"/>
    <w:rsid w:val="005B105A"/>
    <w:rsid w:val="005B2019"/>
    <w:rsid w:val="005B21AA"/>
    <w:rsid w:val="005B21D8"/>
    <w:rsid w:val="005B3650"/>
    <w:rsid w:val="005B3A42"/>
    <w:rsid w:val="005B3EE6"/>
    <w:rsid w:val="005B3F20"/>
    <w:rsid w:val="005B4182"/>
    <w:rsid w:val="005B4B4C"/>
    <w:rsid w:val="005B4B9B"/>
    <w:rsid w:val="005B50BB"/>
    <w:rsid w:val="005B5366"/>
    <w:rsid w:val="005B5640"/>
    <w:rsid w:val="005B78F4"/>
    <w:rsid w:val="005B79AE"/>
    <w:rsid w:val="005B7B97"/>
    <w:rsid w:val="005C0298"/>
    <w:rsid w:val="005C20BE"/>
    <w:rsid w:val="005C3D6B"/>
    <w:rsid w:val="005C49B5"/>
    <w:rsid w:val="005C5C31"/>
    <w:rsid w:val="005C62B2"/>
    <w:rsid w:val="005C68C0"/>
    <w:rsid w:val="005C698B"/>
    <w:rsid w:val="005D002C"/>
    <w:rsid w:val="005D080F"/>
    <w:rsid w:val="005D0F10"/>
    <w:rsid w:val="005D147A"/>
    <w:rsid w:val="005D1671"/>
    <w:rsid w:val="005D1CC9"/>
    <w:rsid w:val="005D1D3D"/>
    <w:rsid w:val="005D2D34"/>
    <w:rsid w:val="005D3574"/>
    <w:rsid w:val="005D392C"/>
    <w:rsid w:val="005D3989"/>
    <w:rsid w:val="005D39C6"/>
    <w:rsid w:val="005D429F"/>
    <w:rsid w:val="005D471B"/>
    <w:rsid w:val="005D4B65"/>
    <w:rsid w:val="005D5123"/>
    <w:rsid w:val="005D530F"/>
    <w:rsid w:val="005D5417"/>
    <w:rsid w:val="005D556D"/>
    <w:rsid w:val="005D62F4"/>
    <w:rsid w:val="005D6F45"/>
    <w:rsid w:val="005D6F60"/>
    <w:rsid w:val="005D7548"/>
    <w:rsid w:val="005D78B9"/>
    <w:rsid w:val="005D7C37"/>
    <w:rsid w:val="005E09AF"/>
    <w:rsid w:val="005E0E93"/>
    <w:rsid w:val="005E1251"/>
    <w:rsid w:val="005E1565"/>
    <w:rsid w:val="005E1662"/>
    <w:rsid w:val="005E1D80"/>
    <w:rsid w:val="005E2002"/>
    <w:rsid w:val="005E206D"/>
    <w:rsid w:val="005E28A5"/>
    <w:rsid w:val="005E296D"/>
    <w:rsid w:val="005E2A00"/>
    <w:rsid w:val="005E2C8C"/>
    <w:rsid w:val="005E42B8"/>
    <w:rsid w:val="005E468A"/>
    <w:rsid w:val="005E49A0"/>
    <w:rsid w:val="005E4A71"/>
    <w:rsid w:val="005E51A5"/>
    <w:rsid w:val="005E563A"/>
    <w:rsid w:val="005E56D4"/>
    <w:rsid w:val="005E5FE4"/>
    <w:rsid w:val="005E64EE"/>
    <w:rsid w:val="005E675E"/>
    <w:rsid w:val="005E6AF2"/>
    <w:rsid w:val="005E7D19"/>
    <w:rsid w:val="005E7FF6"/>
    <w:rsid w:val="005F0555"/>
    <w:rsid w:val="005F0728"/>
    <w:rsid w:val="005F0D27"/>
    <w:rsid w:val="005F0E1D"/>
    <w:rsid w:val="005F0F0C"/>
    <w:rsid w:val="005F153D"/>
    <w:rsid w:val="005F1829"/>
    <w:rsid w:val="005F1E27"/>
    <w:rsid w:val="005F2573"/>
    <w:rsid w:val="005F2886"/>
    <w:rsid w:val="005F3405"/>
    <w:rsid w:val="005F3E40"/>
    <w:rsid w:val="005F44B4"/>
    <w:rsid w:val="005F4FE5"/>
    <w:rsid w:val="005F5622"/>
    <w:rsid w:val="005F57B7"/>
    <w:rsid w:val="005F68A9"/>
    <w:rsid w:val="005F7919"/>
    <w:rsid w:val="005F7CA5"/>
    <w:rsid w:val="005F7E17"/>
    <w:rsid w:val="0060021E"/>
    <w:rsid w:val="006003BA"/>
    <w:rsid w:val="0060078D"/>
    <w:rsid w:val="00600C43"/>
    <w:rsid w:val="006011B2"/>
    <w:rsid w:val="00601434"/>
    <w:rsid w:val="00601915"/>
    <w:rsid w:val="0060192E"/>
    <w:rsid w:val="006019C2"/>
    <w:rsid w:val="0060248A"/>
    <w:rsid w:val="00602E9A"/>
    <w:rsid w:val="006035C1"/>
    <w:rsid w:val="0060482E"/>
    <w:rsid w:val="00604BD4"/>
    <w:rsid w:val="006052B1"/>
    <w:rsid w:val="00605BC4"/>
    <w:rsid w:val="00605E0E"/>
    <w:rsid w:val="006060E3"/>
    <w:rsid w:val="00606543"/>
    <w:rsid w:val="00606C96"/>
    <w:rsid w:val="00606D5C"/>
    <w:rsid w:val="006079D0"/>
    <w:rsid w:val="00610344"/>
    <w:rsid w:val="0061054C"/>
    <w:rsid w:val="0061071E"/>
    <w:rsid w:val="00610BA1"/>
    <w:rsid w:val="00610E05"/>
    <w:rsid w:val="00611637"/>
    <w:rsid w:val="0061222A"/>
    <w:rsid w:val="0061238C"/>
    <w:rsid w:val="00612B8D"/>
    <w:rsid w:val="006134F3"/>
    <w:rsid w:val="0061370F"/>
    <w:rsid w:val="00613BEE"/>
    <w:rsid w:val="00614570"/>
    <w:rsid w:val="00614CC4"/>
    <w:rsid w:val="0061505A"/>
    <w:rsid w:val="00615585"/>
    <w:rsid w:val="00616A50"/>
    <w:rsid w:val="00620879"/>
    <w:rsid w:val="00620F80"/>
    <w:rsid w:val="006218F6"/>
    <w:rsid w:val="00622A95"/>
    <w:rsid w:val="0062306C"/>
    <w:rsid w:val="00623DAC"/>
    <w:rsid w:val="00623EDC"/>
    <w:rsid w:val="00624DF4"/>
    <w:rsid w:val="00625470"/>
    <w:rsid w:val="006258A3"/>
    <w:rsid w:val="0062599D"/>
    <w:rsid w:val="006269C9"/>
    <w:rsid w:val="00626E98"/>
    <w:rsid w:val="00627972"/>
    <w:rsid w:val="00627B05"/>
    <w:rsid w:val="00627D04"/>
    <w:rsid w:val="00630043"/>
    <w:rsid w:val="006300BE"/>
    <w:rsid w:val="00630439"/>
    <w:rsid w:val="00630814"/>
    <w:rsid w:val="00630D84"/>
    <w:rsid w:val="00631238"/>
    <w:rsid w:val="00632270"/>
    <w:rsid w:val="00632C30"/>
    <w:rsid w:val="00632F65"/>
    <w:rsid w:val="00633601"/>
    <w:rsid w:val="0063380D"/>
    <w:rsid w:val="006338D2"/>
    <w:rsid w:val="00633D3F"/>
    <w:rsid w:val="00634607"/>
    <w:rsid w:val="006347F1"/>
    <w:rsid w:val="00635020"/>
    <w:rsid w:val="0063511E"/>
    <w:rsid w:val="0063550B"/>
    <w:rsid w:val="00635A14"/>
    <w:rsid w:val="00636234"/>
    <w:rsid w:val="006368AB"/>
    <w:rsid w:val="00637EBB"/>
    <w:rsid w:val="0064084A"/>
    <w:rsid w:val="0064161C"/>
    <w:rsid w:val="0064192E"/>
    <w:rsid w:val="006421BA"/>
    <w:rsid w:val="006429A0"/>
    <w:rsid w:val="00642D25"/>
    <w:rsid w:val="0064589E"/>
    <w:rsid w:val="00645BDB"/>
    <w:rsid w:val="006461C9"/>
    <w:rsid w:val="00646544"/>
    <w:rsid w:val="006465AD"/>
    <w:rsid w:val="00646895"/>
    <w:rsid w:val="00646FC0"/>
    <w:rsid w:val="00647614"/>
    <w:rsid w:val="0065051A"/>
    <w:rsid w:val="006508C9"/>
    <w:rsid w:val="00650E21"/>
    <w:rsid w:val="006517E7"/>
    <w:rsid w:val="0065192E"/>
    <w:rsid w:val="00652131"/>
    <w:rsid w:val="006524E5"/>
    <w:rsid w:val="00653DC5"/>
    <w:rsid w:val="006552BE"/>
    <w:rsid w:val="006553CC"/>
    <w:rsid w:val="00655A03"/>
    <w:rsid w:val="00656610"/>
    <w:rsid w:val="00656E36"/>
    <w:rsid w:val="00657011"/>
    <w:rsid w:val="0065724D"/>
    <w:rsid w:val="006578FF"/>
    <w:rsid w:val="00657ABE"/>
    <w:rsid w:val="00657EDE"/>
    <w:rsid w:val="00660279"/>
    <w:rsid w:val="006603E0"/>
    <w:rsid w:val="00660AE1"/>
    <w:rsid w:val="00660D6C"/>
    <w:rsid w:val="00660F3D"/>
    <w:rsid w:val="00661392"/>
    <w:rsid w:val="0066191B"/>
    <w:rsid w:val="00661CB7"/>
    <w:rsid w:val="00662993"/>
    <w:rsid w:val="00662D05"/>
    <w:rsid w:val="00663723"/>
    <w:rsid w:val="00663975"/>
    <w:rsid w:val="0066463F"/>
    <w:rsid w:val="006647F2"/>
    <w:rsid w:val="00664AA8"/>
    <w:rsid w:val="00664B6D"/>
    <w:rsid w:val="00664D0B"/>
    <w:rsid w:val="0066536B"/>
    <w:rsid w:val="006658CE"/>
    <w:rsid w:val="00665BC6"/>
    <w:rsid w:val="00665D4A"/>
    <w:rsid w:val="0066708E"/>
    <w:rsid w:val="0066729A"/>
    <w:rsid w:val="006676B5"/>
    <w:rsid w:val="0066792A"/>
    <w:rsid w:val="00670068"/>
    <w:rsid w:val="0067091F"/>
    <w:rsid w:val="00670CDD"/>
    <w:rsid w:val="00670EE3"/>
    <w:rsid w:val="006710BE"/>
    <w:rsid w:val="006713A8"/>
    <w:rsid w:val="0067144F"/>
    <w:rsid w:val="006714B5"/>
    <w:rsid w:val="00671573"/>
    <w:rsid w:val="006719A3"/>
    <w:rsid w:val="00671B37"/>
    <w:rsid w:val="006725FC"/>
    <w:rsid w:val="00672C16"/>
    <w:rsid w:val="00672ED8"/>
    <w:rsid w:val="00673C93"/>
    <w:rsid w:val="006742F2"/>
    <w:rsid w:val="006747FB"/>
    <w:rsid w:val="00674BCC"/>
    <w:rsid w:val="006757FB"/>
    <w:rsid w:val="00675816"/>
    <w:rsid w:val="00675901"/>
    <w:rsid w:val="00675B78"/>
    <w:rsid w:val="00675EB0"/>
    <w:rsid w:val="00676125"/>
    <w:rsid w:val="006762E6"/>
    <w:rsid w:val="00677041"/>
    <w:rsid w:val="00677080"/>
    <w:rsid w:val="00677883"/>
    <w:rsid w:val="00680763"/>
    <w:rsid w:val="00680A12"/>
    <w:rsid w:val="00680B35"/>
    <w:rsid w:val="00680E65"/>
    <w:rsid w:val="0068133B"/>
    <w:rsid w:val="006815FF"/>
    <w:rsid w:val="00681A6E"/>
    <w:rsid w:val="00681E64"/>
    <w:rsid w:val="00682140"/>
    <w:rsid w:val="00682293"/>
    <w:rsid w:val="0068235D"/>
    <w:rsid w:val="00682415"/>
    <w:rsid w:val="006828C6"/>
    <w:rsid w:val="00682B8D"/>
    <w:rsid w:val="00682C7B"/>
    <w:rsid w:val="00684A5C"/>
    <w:rsid w:val="00684D08"/>
    <w:rsid w:val="00684D9E"/>
    <w:rsid w:val="006861A0"/>
    <w:rsid w:val="0068663D"/>
    <w:rsid w:val="006866C5"/>
    <w:rsid w:val="00686FF5"/>
    <w:rsid w:val="00687A25"/>
    <w:rsid w:val="00687B75"/>
    <w:rsid w:val="00687F77"/>
    <w:rsid w:val="006908ED"/>
    <w:rsid w:val="00690B22"/>
    <w:rsid w:val="00690E4A"/>
    <w:rsid w:val="00692557"/>
    <w:rsid w:val="00692572"/>
    <w:rsid w:val="006930D4"/>
    <w:rsid w:val="00693A44"/>
    <w:rsid w:val="006947A4"/>
    <w:rsid w:val="0069498E"/>
    <w:rsid w:val="00694A5B"/>
    <w:rsid w:val="0069566D"/>
    <w:rsid w:val="00695846"/>
    <w:rsid w:val="006966CE"/>
    <w:rsid w:val="006966D8"/>
    <w:rsid w:val="006966DA"/>
    <w:rsid w:val="00696D44"/>
    <w:rsid w:val="00696D63"/>
    <w:rsid w:val="006971E9"/>
    <w:rsid w:val="0069735A"/>
    <w:rsid w:val="0069770E"/>
    <w:rsid w:val="006A030F"/>
    <w:rsid w:val="006A14D9"/>
    <w:rsid w:val="006A1D99"/>
    <w:rsid w:val="006A2252"/>
    <w:rsid w:val="006A321D"/>
    <w:rsid w:val="006A3B68"/>
    <w:rsid w:val="006A41DB"/>
    <w:rsid w:val="006A452C"/>
    <w:rsid w:val="006A47AA"/>
    <w:rsid w:val="006A4F7B"/>
    <w:rsid w:val="006A5353"/>
    <w:rsid w:val="006A5712"/>
    <w:rsid w:val="006A5723"/>
    <w:rsid w:val="006A5EE5"/>
    <w:rsid w:val="006A64A2"/>
    <w:rsid w:val="006A6588"/>
    <w:rsid w:val="006A688F"/>
    <w:rsid w:val="006A6F5E"/>
    <w:rsid w:val="006A795F"/>
    <w:rsid w:val="006B0103"/>
    <w:rsid w:val="006B07E9"/>
    <w:rsid w:val="006B0ADF"/>
    <w:rsid w:val="006B11EF"/>
    <w:rsid w:val="006B13CF"/>
    <w:rsid w:val="006B2226"/>
    <w:rsid w:val="006B276B"/>
    <w:rsid w:val="006B2E01"/>
    <w:rsid w:val="006B2EF9"/>
    <w:rsid w:val="006B32CC"/>
    <w:rsid w:val="006B35E3"/>
    <w:rsid w:val="006B3F7D"/>
    <w:rsid w:val="006B41A0"/>
    <w:rsid w:val="006B42EC"/>
    <w:rsid w:val="006B4305"/>
    <w:rsid w:val="006B464A"/>
    <w:rsid w:val="006B53C2"/>
    <w:rsid w:val="006B594E"/>
    <w:rsid w:val="006B6625"/>
    <w:rsid w:val="006B6995"/>
    <w:rsid w:val="006B6E76"/>
    <w:rsid w:val="006B7719"/>
    <w:rsid w:val="006B795A"/>
    <w:rsid w:val="006B7970"/>
    <w:rsid w:val="006B7E86"/>
    <w:rsid w:val="006B7F43"/>
    <w:rsid w:val="006C01D8"/>
    <w:rsid w:val="006C028A"/>
    <w:rsid w:val="006C04CC"/>
    <w:rsid w:val="006C11A6"/>
    <w:rsid w:val="006C1376"/>
    <w:rsid w:val="006C159C"/>
    <w:rsid w:val="006C1D4D"/>
    <w:rsid w:val="006C1FE2"/>
    <w:rsid w:val="006C254D"/>
    <w:rsid w:val="006C2B47"/>
    <w:rsid w:val="006C2CCA"/>
    <w:rsid w:val="006C2E3B"/>
    <w:rsid w:val="006C2E53"/>
    <w:rsid w:val="006C3036"/>
    <w:rsid w:val="006C48FF"/>
    <w:rsid w:val="006C4D1C"/>
    <w:rsid w:val="006C4F6E"/>
    <w:rsid w:val="006C5297"/>
    <w:rsid w:val="006C5DA2"/>
    <w:rsid w:val="006C5DDA"/>
    <w:rsid w:val="006C5DDE"/>
    <w:rsid w:val="006C6143"/>
    <w:rsid w:val="006C641F"/>
    <w:rsid w:val="006C69AD"/>
    <w:rsid w:val="006C6AFE"/>
    <w:rsid w:val="006C70B2"/>
    <w:rsid w:val="006D02E8"/>
    <w:rsid w:val="006D07FC"/>
    <w:rsid w:val="006D0828"/>
    <w:rsid w:val="006D0E7A"/>
    <w:rsid w:val="006D0FC9"/>
    <w:rsid w:val="006D1285"/>
    <w:rsid w:val="006D18D8"/>
    <w:rsid w:val="006D1DC8"/>
    <w:rsid w:val="006D23F4"/>
    <w:rsid w:val="006D28D2"/>
    <w:rsid w:val="006D2F25"/>
    <w:rsid w:val="006D4183"/>
    <w:rsid w:val="006D43C2"/>
    <w:rsid w:val="006D4D74"/>
    <w:rsid w:val="006D4FAB"/>
    <w:rsid w:val="006D5133"/>
    <w:rsid w:val="006D535D"/>
    <w:rsid w:val="006D55BB"/>
    <w:rsid w:val="006D5882"/>
    <w:rsid w:val="006D6352"/>
    <w:rsid w:val="006D796C"/>
    <w:rsid w:val="006D7A04"/>
    <w:rsid w:val="006D7CC3"/>
    <w:rsid w:val="006E03AA"/>
    <w:rsid w:val="006E042B"/>
    <w:rsid w:val="006E04C7"/>
    <w:rsid w:val="006E0662"/>
    <w:rsid w:val="006E066F"/>
    <w:rsid w:val="006E0F2A"/>
    <w:rsid w:val="006E122F"/>
    <w:rsid w:val="006E1BB6"/>
    <w:rsid w:val="006E2637"/>
    <w:rsid w:val="006E2847"/>
    <w:rsid w:val="006E294F"/>
    <w:rsid w:val="006E2D59"/>
    <w:rsid w:val="006E2D70"/>
    <w:rsid w:val="006E3478"/>
    <w:rsid w:val="006E360B"/>
    <w:rsid w:val="006E3CAD"/>
    <w:rsid w:val="006E41A4"/>
    <w:rsid w:val="006E4208"/>
    <w:rsid w:val="006E45D5"/>
    <w:rsid w:val="006E46CB"/>
    <w:rsid w:val="006E4F2F"/>
    <w:rsid w:val="006E4F31"/>
    <w:rsid w:val="006E59BB"/>
    <w:rsid w:val="006E600D"/>
    <w:rsid w:val="006E60BD"/>
    <w:rsid w:val="006E6804"/>
    <w:rsid w:val="006E6EE4"/>
    <w:rsid w:val="006E6FFE"/>
    <w:rsid w:val="006E70A3"/>
    <w:rsid w:val="006E726B"/>
    <w:rsid w:val="006E72F3"/>
    <w:rsid w:val="006E782A"/>
    <w:rsid w:val="006E7848"/>
    <w:rsid w:val="006E7B13"/>
    <w:rsid w:val="006E7E77"/>
    <w:rsid w:val="006F0E4F"/>
    <w:rsid w:val="006F1327"/>
    <w:rsid w:val="006F15F6"/>
    <w:rsid w:val="006F189B"/>
    <w:rsid w:val="006F1EDA"/>
    <w:rsid w:val="006F20EC"/>
    <w:rsid w:val="006F2873"/>
    <w:rsid w:val="006F3976"/>
    <w:rsid w:val="006F4BAF"/>
    <w:rsid w:val="006F4F0D"/>
    <w:rsid w:val="006F565A"/>
    <w:rsid w:val="006F56F9"/>
    <w:rsid w:val="006F5B54"/>
    <w:rsid w:val="006F5BE8"/>
    <w:rsid w:val="006F5E99"/>
    <w:rsid w:val="006F6422"/>
    <w:rsid w:val="006F740A"/>
    <w:rsid w:val="006F74E7"/>
    <w:rsid w:val="006F7929"/>
    <w:rsid w:val="00700379"/>
    <w:rsid w:val="00702486"/>
    <w:rsid w:val="007031E9"/>
    <w:rsid w:val="007032CE"/>
    <w:rsid w:val="00703498"/>
    <w:rsid w:val="007036E1"/>
    <w:rsid w:val="007037BF"/>
    <w:rsid w:val="00703810"/>
    <w:rsid w:val="00703B4E"/>
    <w:rsid w:val="00703C74"/>
    <w:rsid w:val="00703C92"/>
    <w:rsid w:val="0070413B"/>
    <w:rsid w:val="0070468D"/>
    <w:rsid w:val="007048A3"/>
    <w:rsid w:val="00705308"/>
    <w:rsid w:val="00705B4D"/>
    <w:rsid w:val="00705D81"/>
    <w:rsid w:val="007063D6"/>
    <w:rsid w:val="0070651C"/>
    <w:rsid w:val="00706728"/>
    <w:rsid w:val="007067C0"/>
    <w:rsid w:val="007072FB"/>
    <w:rsid w:val="00707CC9"/>
    <w:rsid w:val="00710005"/>
    <w:rsid w:val="00710847"/>
    <w:rsid w:val="00710F96"/>
    <w:rsid w:val="0071145C"/>
    <w:rsid w:val="00711FE4"/>
    <w:rsid w:val="00712420"/>
    <w:rsid w:val="00712664"/>
    <w:rsid w:val="00712708"/>
    <w:rsid w:val="007136FA"/>
    <w:rsid w:val="00714344"/>
    <w:rsid w:val="00714621"/>
    <w:rsid w:val="00714AAB"/>
    <w:rsid w:val="00714DB4"/>
    <w:rsid w:val="0071524E"/>
    <w:rsid w:val="007154C6"/>
    <w:rsid w:val="00715670"/>
    <w:rsid w:val="00715BC7"/>
    <w:rsid w:val="007162FB"/>
    <w:rsid w:val="00716499"/>
    <w:rsid w:val="00716543"/>
    <w:rsid w:val="00716687"/>
    <w:rsid w:val="00716D9E"/>
    <w:rsid w:val="00716E9B"/>
    <w:rsid w:val="00716FF8"/>
    <w:rsid w:val="007170EB"/>
    <w:rsid w:val="00717C7E"/>
    <w:rsid w:val="007202B3"/>
    <w:rsid w:val="0072031A"/>
    <w:rsid w:val="00720934"/>
    <w:rsid w:val="00721420"/>
    <w:rsid w:val="007217EB"/>
    <w:rsid w:val="007221E0"/>
    <w:rsid w:val="007222D1"/>
    <w:rsid w:val="00723094"/>
    <w:rsid w:val="00723A77"/>
    <w:rsid w:val="007242C3"/>
    <w:rsid w:val="00724310"/>
    <w:rsid w:val="0072465F"/>
    <w:rsid w:val="00725083"/>
    <w:rsid w:val="007253C3"/>
    <w:rsid w:val="007254D2"/>
    <w:rsid w:val="007259FF"/>
    <w:rsid w:val="0072672E"/>
    <w:rsid w:val="007268BF"/>
    <w:rsid w:val="00726935"/>
    <w:rsid w:val="00726F0F"/>
    <w:rsid w:val="007277FA"/>
    <w:rsid w:val="00727B5E"/>
    <w:rsid w:val="00730012"/>
    <w:rsid w:val="00730B8C"/>
    <w:rsid w:val="00730DA3"/>
    <w:rsid w:val="00731437"/>
    <w:rsid w:val="007325DA"/>
    <w:rsid w:val="00732C2F"/>
    <w:rsid w:val="00732E64"/>
    <w:rsid w:val="0073352C"/>
    <w:rsid w:val="00734737"/>
    <w:rsid w:val="00734904"/>
    <w:rsid w:val="00734CE8"/>
    <w:rsid w:val="007353BA"/>
    <w:rsid w:val="0073548F"/>
    <w:rsid w:val="00735657"/>
    <w:rsid w:val="00735865"/>
    <w:rsid w:val="007359F5"/>
    <w:rsid w:val="00735E24"/>
    <w:rsid w:val="00736934"/>
    <w:rsid w:val="007369B1"/>
    <w:rsid w:val="00736F4C"/>
    <w:rsid w:val="0073758E"/>
    <w:rsid w:val="007376DE"/>
    <w:rsid w:val="00737980"/>
    <w:rsid w:val="00737F69"/>
    <w:rsid w:val="007405C2"/>
    <w:rsid w:val="007407D8"/>
    <w:rsid w:val="00740805"/>
    <w:rsid w:val="00741435"/>
    <w:rsid w:val="00741707"/>
    <w:rsid w:val="00741728"/>
    <w:rsid w:val="00742232"/>
    <w:rsid w:val="0074227F"/>
    <w:rsid w:val="0074251B"/>
    <w:rsid w:val="00742588"/>
    <w:rsid w:val="007446B4"/>
    <w:rsid w:val="00744875"/>
    <w:rsid w:val="00744B50"/>
    <w:rsid w:val="00744E2E"/>
    <w:rsid w:val="00745617"/>
    <w:rsid w:val="00745929"/>
    <w:rsid w:val="007461F8"/>
    <w:rsid w:val="0074639D"/>
    <w:rsid w:val="00746816"/>
    <w:rsid w:val="00746822"/>
    <w:rsid w:val="007469DC"/>
    <w:rsid w:val="00747CF8"/>
    <w:rsid w:val="0075014B"/>
    <w:rsid w:val="007514C2"/>
    <w:rsid w:val="00751618"/>
    <w:rsid w:val="00752330"/>
    <w:rsid w:val="00752647"/>
    <w:rsid w:val="0075272F"/>
    <w:rsid w:val="007527C5"/>
    <w:rsid w:val="0075280C"/>
    <w:rsid w:val="00752840"/>
    <w:rsid w:val="00752A3B"/>
    <w:rsid w:val="00752EA2"/>
    <w:rsid w:val="007531A4"/>
    <w:rsid w:val="00753315"/>
    <w:rsid w:val="00753491"/>
    <w:rsid w:val="00753D74"/>
    <w:rsid w:val="00754F94"/>
    <w:rsid w:val="0075555C"/>
    <w:rsid w:val="0075573A"/>
    <w:rsid w:val="0075682D"/>
    <w:rsid w:val="00756D2A"/>
    <w:rsid w:val="007572B9"/>
    <w:rsid w:val="007577AC"/>
    <w:rsid w:val="00757AA4"/>
    <w:rsid w:val="00760322"/>
    <w:rsid w:val="00760395"/>
    <w:rsid w:val="0076063B"/>
    <w:rsid w:val="00760674"/>
    <w:rsid w:val="0076080F"/>
    <w:rsid w:val="007609A0"/>
    <w:rsid w:val="00760AB1"/>
    <w:rsid w:val="00760C3E"/>
    <w:rsid w:val="0076146E"/>
    <w:rsid w:val="0076200B"/>
    <w:rsid w:val="007625A7"/>
    <w:rsid w:val="00762653"/>
    <w:rsid w:val="007633DF"/>
    <w:rsid w:val="00763622"/>
    <w:rsid w:val="0076415B"/>
    <w:rsid w:val="00764944"/>
    <w:rsid w:val="00764AD4"/>
    <w:rsid w:val="00764D07"/>
    <w:rsid w:val="00764E40"/>
    <w:rsid w:val="00765835"/>
    <w:rsid w:val="00766786"/>
    <w:rsid w:val="00766846"/>
    <w:rsid w:val="00766984"/>
    <w:rsid w:val="00766A31"/>
    <w:rsid w:val="00767266"/>
    <w:rsid w:val="007672D2"/>
    <w:rsid w:val="00767304"/>
    <w:rsid w:val="00767709"/>
    <w:rsid w:val="007677BA"/>
    <w:rsid w:val="00767F2F"/>
    <w:rsid w:val="0077021E"/>
    <w:rsid w:val="00770282"/>
    <w:rsid w:val="00771336"/>
    <w:rsid w:val="0077176B"/>
    <w:rsid w:val="007718B5"/>
    <w:rsid w:val="0077290B"/>
    <w:rsid w:val="00774634"/>
    <w:rsid w:val="00774A83"/>
    <w:rsid w:val="00774B52"/>
    <w:rsid w:val="0077524E"/>
    <w:rsid w:val="0077591F"/>
    <w:rsid w:val="00775C2B"/>
    <w:rsid w:val="00775EC3"/>
    <w:rsid w:val="0077626C"/>
    <w:rsid w:val="007765AA"/>
    <w:rsid w:val="00776AE5"/>
    <w:rsid w:val="0077730E"/>
    <w:rsid w:val="007774E0"/>
    <w:rsid w:val="0077754F"/>
    <w:rsid w:val="00777695"/>
    <w:rsid w:val="0077774D"/>
    <w:rsid w:val="00777821"/>
    <w:rsid w:val="007778BC"/>
    <w:rsid w:val="007803FA"/>
    <w:rsid w:val="0078045F"/>
    <w:rsid w:val="007807C7"/>
    <w:rsid w:val="007807C8"/>
    <w:rsid w:val="00780B96"/>
    <w:rsid w:val="00781113"/>
    <w:rsid w:val="00781182"/>
    <w:rsid w:val="007813A0"/>
    <w:rsid w:val="007813B7"/>
    <w:rsid w:val="00781C89"/>
    <w:rsid w:val="007821EA"/>
    <w:rsid w:val="00782444"/>
    <w:rsid w:val="00782E3B"/>
    <w:rsid w:val="00783128"/>
    <w:rsid w:val="0078389C"/>
    <w:rsid w:val="00783B30"/>
    <w:rsid w:val="00784CB0"/>
    <w:rsid w:val="00784CB2"/>
    <w:rsid w:val="00784FEB"/>
    <w:rsid w:val="00785367"/>
    <w:rsid w:val="00785A15"/>
    <w:rsid w:val="0078609E"/>
    <w:rsid w:val="00786775"/>
    <w:rsid w:val="007867D6"/>
    <w:rsid w:val="00786826"/>
    <w:rsid w:val="007868C2"/>
    <w:rsid w:val="007868EA"/>
    <w:rsid w:val="00787B79"/>
    <w:rsid w:val="0079065D"/>
    <w:rsid w:val="00791150"/>
    <w:rsid w:val="00791346"/>
    <w:rsid w:val="0079150F"/>
    <w:rsid w:val="00791CD8"/>
    <w:rsid w:val="00791D2E"/>
    <w:rsid w:val="0079209E"/>
    <w:rsid w:val="007923AE"/>
    <w:rsid w:val="007924D5"/>
    <w:rsid w:val="00792724"/>
    <w:rsid w:val="00792C1E"/>
    <w:rsid w:val="0079320E"/>
    <w:rsid w:val="00793775"/>
    <w:rsid w:val="00793849"/>
    <w:rsid w:val="00793CD7"/>
    <w:rsid w:val="00793F0C"/>
    <w:rsid w:val="00793F4E"/>
    <w:rsid w:val="00794089"/>
    <w:rsid w:val="00794E65"/>
    <w:rsid w:val="0079534A"/>
    <w:rsid w:val="007954D9"/>
    <w:rsid w:val="00795BA9"/>
    <w:rsid w:val="00796331"/>
    <w:rsid w:val="0079641E"/>
    <w:rsid w:val="00796D00"/>
    <w:rsid w:val="0079728D"/>
    <w:rsid w:val="00797978"/>
    <w:rsid w:val="007A0064"/>
    <w:rsid w:val="007A045E"/>
    <w:rsid w:val="007A074F"/>
    <w:rsid w:val="007A0966"/>
    <w:rsid w:val="007A0D84"/>
    <w:rsid w:val="007A1285"/>
    <w:rsid w:val="007A2221"/>
    <w:rsid w:val="007A2737"/>
    <w:rsid w:val="007A2D54"/>
    <w:rsid w:val="007A33D7"/>
    <w:rsid w:val="007A351F"/>
    <w:rsid w:val="007A4AFF"/>
    <w:rsid w:val="007A4DCE"/>
    <w:rsid w:val="007A5440"/>
    <w:rsid w:val="007A70EC"/>
    <w:rsid w:val="007A7120"/>
    <w:rsid w:val="007A74CE"/>
    <w:rsid w:val="007A786A"/>
    <w:rsid w:val="007A79C0"/>
    <w:rsid w:val="007B0026"/>
    <w:rsid w:val="007B0527"/>
    <w:rsid w:val="007B0DFD"/>
    <w:rsid w:val="007B0EB5"/>
    <w:rsid w:val="007B0F73"/>
    <w:rsid w:val="007B10F7"/>
    <w:rsid w:val="007B153B"/>
    <w:rsid w:val="007B18D7"/>
    <w:rsid w:val="007B1B7D"/>
    <w:rsid w:val="007B1C7C"/>
    <w:rsid w:val="007B2606"/>
    <w:rsid w:val="007B2659"/>
    <w:rsid w:val="007B2961"/>
    <w:rsid w:val="007B2F34"/>
    <w:rsid w:val="007B3680"/>
    <w:rsid w:val="007B3B69"/>
    <w:rsid w:val="007B5427"/>
    <w:rsid w:val="007B58FC"/>
    <w:rsid w:val="007B59E7"/>
    <w:rsid w:val="007B5C0C"/>
    <w:rsid w:val="007B641F"/>
    <w:rsid w:val="007C005E"/>
    <w:rsid w:val="007C07A9"/>
    <w:rsid w:val="007C097A"/>
    <w:rsid w:val="007C0B0A"/>
    <w:rsid w:val="007C0C63"/>
    <w:rsid w:val="007C0E84"/>
    <w:rsid w:val="007C0F4D"/>
    <w:rsid w:val="007C1278"/>
    <w:rsid w:val="007C138C"/>
    <w:rsid w:val="007C16FA"/>
    <w:rsid w:val="007C1A60"/>
    <w:rsid w:val="007C25E4"/>
    <w:rsid w:val="007C26B7"/>
    <w:rsid w:val="007C2A47"/>
    <w:rsid w:val="007C38DC"/>
    <w:rsid w:val="007C3E18"/>
    <w:rsid w:val="007C409F"/>
    <w:rsid w:val="007C420C"/>
    <w:rsid w:val="007C53F3"/>
    <w:rsid w:val="007C56B9"/>
    <w:rsid w:val="007C6448"/>
    <w:rsid w:val="007C6607"/>
    <w:rsid w:val="007C69C3"/>
    <w:rsid w:val="007C7110"/>
    <w:rsid w:val="007C72C9"/>
    <w:rsid w:val="007C765E"/>
    <w:rsid w:val="007C7D18"/>
    <w:rsid w:val="007C7DC5"/>
    <w:rsid w:val="007C7F56"/>
    <w:rsid w:val="007D0521"/>
    <w:rsid w:val="007D0C6A"/>
    <w:rsid w:val="007D1223"/>
    <w:rsid w:val="007D1606"/>
    <w:rsid w:val="007D178C"/>
    <w:rsid w:val="007D194C"/>
    <w:rsid w:val="007D1AFE"/>
    <w:rsid w:val="007D2310"/>
    <w:rsid w:val="007D2458"/>
    <w:rsid w:val="007D2E99"/>
    <w:rsid w:val="007D3010"/>
    <w:rsid w:val="007D32A0"/>
    <w:rsid w:val="007D3437"/>
    <w:rsid w:val="007D3589"/>
    <w:rsid w:val="007D493B"/>
    <w:rsid w:val="007D73BF"/>
    <w:rsid w:val="007D7503"/>
    <w:rsid w:val="007D7CC6"/>
    <w:rsid w:val="007E02A6"/>
    <w:rsid w:val="007E0453"/>
    <w:rsid w:val="007E066D"/>
    <w:rsid w:val="007E0918"/>
    <w:rsid w:val="007E0FD5"/>
    <w:rsid w:val="007E1147"/>
    <w:rsid w:val="007E1AC7"/>
    <w:rsid w:val="007E2524"/>
    <w:rsid w:val="007E2E2A"/>
    <w:rsid w:val="007E4003"/>
    <w:rsid w:val="007E4407"/>
    <w:rsid w:val="007E4F50"/>
    <w:rsid w:val="007E547A"/>
    <w:rsid w:val="007E5E6F"/>
    <w:rsid w:val="007E5FC2"/>
    <w:rsid w:val="007E6CDE"/>
    <w:rsid w:val="007E74B4"/>
    <w:rsid w:val="007E7514"/>
    <w:rsid w:val="007E7979"/>
    <w:rsid w:val="007E7C13"/>
    <w:rsid w:val="007F0D10"/>
    <w:rsid w:val="007F111B"/>
    <w:rsid w:val="007F11A5"/>
    <w:rsid w:val="007F1EC1"/>
    <w:rsid w:val="007F21E7"/>
    <w:rsid w:val="007F2629"/>
    <w:rsid w:val="007F2BB2"/>
    <w:rsid w:val="007F3343"/>
    <w:rsid w:val="007F34AF"/>
    <w:rsid w:val="007F3655"/>
    <w:rsid w:val="007F3AE5"/>
    <w:rsid w:val="007F40D0"/>
    <w:rsid w:val="007F4771"/>
    <w:rsid w:val="007F47FD"/>
    <w:rsid w:val="007F4E80"/>
    <w:rsid w:val="007F5006"/>
    <w:rsid w:val="007F5235"/>
    <w:rsid w:val="007F58E4"/>
    <w:rsid w:val="007F5B82"/>
    <w:rsid w:val="007F68BA"/>
    <w:rsid w:val="007F7846"/>
    <w:rsid w:val="007F7A73"/>
    <w:rsid w:val="008005B5"/>
    <w:rsid w:val="0080153A"/>
    <w:rsid w:val="00801BA0"/>
    <w:rsid w:val="00801D69"/>
    <w:rsid w:val="00802207"/>
    <w:rsid w:val="0080220C"/>
    <w:rsid w:val="008031A6"/>
    <w:rsid w:val="00803AEE"/>
    <w:rsid w:val="00804563"/>
    <w:rsid w:val="0080458B"/>
    <w:rsid w:val="0080562A"/>
    <w:rsid w:val="0080736D"/>
    <w:rsid w:val="00807469"/>
    <w:rsid w:val="008077CF"/>
    <w:rsid w:val="00807B2E"/>
    <w:rsid w:val="00807CBA"/>
    <w:rsid w:val="0081080D"/>
    <w:rsid w:val="00810ABD"/>
    <w:rsid w:val="00810CA5"/>
    <w:rsid w:val="00810E99"/>
    <w:rsid w:val="00810EED"/>
    <w:rsid w:val="00811411"/>
    <w:rsid w:val="00811A60"/>
    <w:rsid w:val="008127A8"/>
    <w:rsid w:val="00812FFC"/>
    <w:rsid w:val="00813042"/>
    <w:rsid w:val="008138A1"/>
    <w:rsid w:val="00813BB3"/>
    <w:rsid w:val="0081467A"/>
    <w:rsid w:val="00814D66"/>
    <w:rsid w:val="00815E19"/>
    <w:rsid w:val="008168F2"/>
    <w:rsid w:val="00816A31"/>
    <w:rsid w:val="00816B3A"/>
    <w:rsid w:val="00817F57"/>
    <w:rsid w:val="00817FFE"/>
    <w:rsid w:val="00820A65"/>
    <w:rsid w:val="00820BA7"/>
    <w:rsid w:val="00820C1E"/>
    <w:rsid w:val="00820E21"/>
    <w:rsid w:val="00821E0D"/>
    <w:rsid w:val="008220C3"/>
    <w:rsid w:val="00822540"/>
    <w:rsid w:val="008226A7"/>
    <w:rsid w:val="00822881"/>
    <w:rsid w:val="008230E9"/>
    <w:rsid w:val="008234BB"/>
    <w:rsid w:val="00825095"/>
    <w:rsid w:val="00825599"/>
    <w:rsid w:val="00825771"/>
    <w:rsid w:val="00825E42"/>
    <w:rsid w:val="00825F8A"/>
    <w:rsid w:val="00826046"/>
    <w:rsid w:val="0082627B"/>
    <w:rsid w:val="00826B54"/>
    <w:rsid w:val="00827B6E"/>
    <w:rsid w:val="00827BCD"/>
    <w:rsid w:val="00827C18"/>
    <w:rsid w:val="00830B28"/>
    <w:rsid w:val="00830D25"/>
    <w:rsid w:val="00830F9E"/>
    <w:rsid w:val="008317C1"/>
    <w:rsid w:val="00832216"/>
    <w:rsid w:val="00832A84"/>
    <w:rsid w:val="00832BEA"/>
    <w:rsid w:val="008341E6"/>
    <w:rsid w:val="008342B1"/>
    <w:rsid w:val="00834301"/>
    <w:rsid w:val="00834438"/>
    <w:rsid w:val="0083470A"/>
    <w:rsid w:val="00834CC1"/>
    <w:rsid w:val="0083546C"/>
    <w:rsid w:val="008355DA"/>
    <w:rsid w:val="008358B0"/>
    <w:rsid w:val="00835D54"/>
    <w:rsid w:val="00836359"/>
    <w:rsid w:val="008367E8"/>
    <w:rsid w:val="00836A43"/>
    <w:rsid w:val="00836CA1"/>
    <w:rsid w:val="008371E2"/>
    <w:rsid w:val="008376D0"/>
    <w:rsid w:val="00840354"/>
    <w:rsid w:val="00840E9D"/>
    <w:rsid w:val="0084123C"/>
    <w:rsid w:val="00841276"/>
    <w:rsid w:val="008413FC"/>
    <w:rsid w:val="00841A33"/>
    <w:rsid w:val="00841AAD"/>
    <w:rsid w:val="00841D1F"/>
    <w:rsid w:val="0084210F"/>
    <w:rsid w:val="00842307"/>
    <w:rsid w:val="00842572"/>
    <w:rsid w:val="00842661"/>
    <w:rsid w:val="00842679"/>
    <w:rsid w:val="008428F9"/>
    <w:rsid w:val="00843331"/>
    <w:rsid w:val="0084335A"/>
    <w:rsid w:val="008435CE"/>
    <w:rsid w:val="00844446"/>
    <w:rsid w:val="00844551"/>
    <w:rsid w:val="0084497A"/>
    <w:rsid w:val="00844BA8"/>
    <w:rsid w:val="00844E69"/>
    <w:rsid w:val="00844FB1"/>
    <w:rsid w:val="008453B5"/>
    <w:rsid w:val="00845E65"/>
    <w:rsid w:val="00846109"/>
    <w:rsid w:val="00846A43"/>
    <w:rsid w:val="00846E5D"/>
    <w:rsid w:val="00847FC4"/>
    <w:rsid w:val="0085075F"/>
    <w:rsid w:val="0085080A"/>
    <w:rsid w:val="00850F67"/>
    <w:rsid w:val="00851373"/>
    <w:rsid w:val="00851591"/>
    <w:rsid w:val="00851C52"/>
    <w:rsid w:val="00851FE1"/>
    <w:rsid w:val="00852E77"/>
    <w:rsid w:val="00852F9A"/>
    <w:rsid w:val="00853B8B"/>
    <w:rsid w:val="00854007"/>
    <w:rsid w:val="0085409D"/>
    <w:rsid w:val="008542A5"/>
    <w:rsid w:val="00855183"/>
    <w:rsid w:val="0085524A"/>
    <w:rsid w:val="00855351"/>
    <w:rsid w:val="0085544A"/>
    <w:rsid w:val="0085549B"/>
    <w:rsid w:val="0085552A"/>
    <w:rsid w:val="008557C6"/>
    <w:rsid w:val="00855D8A"/>
    <w:rsid w:val="0085612C"/>
    <w:rsid w:val="00856208"/>
    <w:rsid w:val="008562CA"/>
    <w:rsid w:val="00856EDD"/>
    <w:rsid w:val="00856F0A"/>
    <w:rsid w:val="00857092"/>
    <w:rsid w:val="0085774F"/>
    <w:rsid w:val="00857ABF"/>
    <w:rsid w:val="00857E26"/>
    <w:rsid w:val="008602A7"/>
    <w:rsid w:val="00860327"/>
    <w:rsid w:val="008603A9"/>
    <w:rsid w:val="00860ADC"/>
    <w:rsid w:val="00860C11"/>
    <w:rsid w:val="00860CB1"/>
    <w:rsid w:val="008614F1"/>
    <w:rsid w:val="00861520"/>
    <w:rsid w:val="008617F3"/>
    <w:rsid w:val="00861D94"/>
    <w:rsid w:val="00862173"/>
    <w:rsid w:val="008626DA"/>
    <w:rsid w:val="008635E9"/>
    <w:rsid w:val="00863731"/>
    <w:rsid w:val="00863B6A"/>
    <w:rsid w:val="008644D0"/>
    <w:rsid w:val="008646E0"/>
    <w:rsid w:val="00864AD5"/>
    <w:rsid w:val="00865847"/>
    <w:rsid w:val="00866207"/>
    <w:rsid w:val="0086689A"/>
    <w:rsid w:val="00866BF7"/>
    <w:rsid w:val="00866C67"/>
    <w:rsid w:val="00866CF1"/>
    <w:rsid w:val="00867B6B"/>
    <w:rsid w:val="00867BA6"/>
    <w:rsid w:val="00867E12"/>
    <w:rsid w:val="00867E67"/>
    <w:rsid w:val="0087171A"/>
    <w:rsid w:val="00872883"/>
    <w:rsid w:val="00872956"/>
    <w:rsid w:val="00872B38"/>
    <w:rsid w:val="00873206"/>
    <w:rsid w:val="008739A1"/>
    <w:rsid w:val="008756C6"/>
    <w:rsid w:val="008759C2"/>
    <w:rsid w:val="00875BEF"/>
    <w:rsid w:val="00875F4A"/>
    <w:rsid w:val="0087737F"/>
    <w:rsid w:val="008774D1"/>
    <w:rsid w:val="0087752A"/>
    <w:rsid w:val="00877FBB"/>
    <w:rsid w:val="008808DE"/>
    <w:rsid w:val="008809A9"/>
    <w:rsid w:val="00880FDC"/>
    <w:rsid w:val="0088115C"/>
    <w:rsid w:val="008813C9"/>
    <w:rsid w:val="00881595"/>
    <w:rsid w:val="0088178D"/>
    <w:rsid w:val="00881BF2"/>
    <w:rsid w:val="00881ECA"/>
    <w:rsid w:val="00882196"/>
    <w:rsid w:val="00882FBA"/>
    <w:rsid w:val="0088324F"/>
    <w:rsid w:val="008836E6"/>
    <w:rsid w:val="00883737"/>
    <w:rsid w:val="00883A63"/>
    <w:rsid w:val="00883A7D"/>
    <w:rsid w:val="00883D08"/>
    <w:rsid w:val="00884013"/>
    <w:rsid w:val="00884142"/>
    <w:rsid w:val="0088458C"/>
    <w:rsid w:val="0088605B"/>
    <w:rsid w:val="00886309"/>
    <w:rsid w:val="00887B65"/>
    <w:rsid w:val="00887B89"/>
    <w:rsid w:val="00887DDB"/>
    <w:rsid w:val="00887E87"/>
    <w:rsid w:val="00887EE3"/>
    <w:rsid w:val="00890521"/>
    <w:rsid w:val="0089083B"/>
    <w:rsid w:val="00891379"/>
    <w:rsid w:val="00891E06"/>
    <w:rsid w:val="00891E5D"/>
    <w:rsid w:val="0089255D"/>
    <w:rsid w:val="0089279B"/>
    <w:rsid w:val="00892B49"/>
    <w:rsid w:val="00893076"/>
    <w:rsid w:val="008932FB"/>
    <w:rsid w:val="0089361A"/>
    <w:rsid w:val="00893713"/>
    <w:rsid w:val="00893B5B"/>
    <w:rsid w:val="00893BCC"/>
    <w:rsid w:val="00893C3E"/>
    <w:rsid w:val="008944AE"/>
    <w:rsid w:val="00894669"/>
    <w:rsid w:val="00894D11"/>
    <w:rsid w:val="00894FB2"/>
    <w:rsid w:val="00895168"/>
    <w:rsid w:val="00895630"/>
    <w:rsid w:val="008956C7"/>
    <w:rsid w:val="008956DA"/>
    <w:rsid w:val="008968C8"/>
    <w:rsid w:val="00897573"/>
    <w:rsid w:val="00897D52"/>
    <w:rsid w:val="008A044A"/>
    <w:rsid w:val="008A079F"/>
    <w:rsid w:val="008A0975"/>
    <w:rsid w:val="008A0FBB"/>
    <w:rsid w:val="008A1134"/>
    <w:rsid w:val="008A1277"/>
    <w:rsid w:val="008A1359"/>
    <w:rsid w:val="008A1458"/>
    <w:rsid w:val="008A14A0"/>
    <w:rsid w:val="008A19B3"/>
    <w:rsid w:val="008A23F6"/>
    <w:rsid w:val="008A2A93"/>
    <w:rsid w:val="008A2AA8"/>
    <w:rsid w:val="008A2C25"/>
    <w:rsid w:val="008A2D38"/>
    <w:rsid w:val="008A2E9A"/>
    <w:rsid w:val="008A3392"/>
    <w:rsid w:val="008A43DF"/>
    <w:rsid w:val="008A46C6"/>
    <w:rsid w:val="008A4B43"/>
    <w:rsid w:val="008A5056"/>
    <w:rsid w:val="008A51D5"/>
    <w:rsid w:val="008A5426"/>
    <w:rsid w:val="008A578B"/>
    <w:rsid w:val="008A5989"/>
    <w:rsid w:val="008A59E8"/>
    <w:rsid w:val="008A6007"/>
    <w:rsid w:val="008A6192"/>
    <w:rsid w:val="008A6527"/>
    <w:rsid w:val="008A6569"/>
    <w:rsid w:val="008A7584"/>
    <w:rsid w:val="008A7976"/>
    <w:rsid w:val="008B0AD2"/>
    <w:rsid w:val="008B2178"/>
    <w:rsid w:val="008B24F6"/>
    <w:rsid w:val="008B272A"/>
    <w:rsid w:val="008B275D"/>
    <w:rsid w:val="008B27B6"/>
    <w:rsid w:val="008B2C0A"/>
    <w:rsid w:val="008B3A27"/>
    <w:rsid w:val="008B3E6E"/>
    <w:rsid w:val="008B4575"/>
    <w:rsid w:val="008B4885"/>
    <w:rsid w:val="008B4FB8"/>
    <w:rsid w:val="008B5A1E"/>
    <w:rsid w:val="008B5B50"/>
    <w:rsid w:val="008B5D4C"/>
    <w:rsid w:val="008B620E"/>
    <w:rsid w:val="008B66F4"/>
    <w:rsid w:val="008B6783"/>
    <w:rsid w:val="008B7450"/>
    <w:rsid w:val="008B7C8C"/>
    <w:rsid w:val="008B7F56"/>
    <w:rsid w:val="008C103A"/>
    <w:rsid w:val="008C11CD"/>
    <w:rsid w:val="008C1537"/>
    <w:rsid w:val="008C2428"/>
    <w:rsid w:val="008C27EE"/>
    <w:rsid w:val="008C28A4"/>
    <w:rsid w:val="008C2950"/>
    <w:rsid w:val="008C3016"/>
    <w:rsid w:val="008C39B0"/>
    <w:rsid w:val="008C3E9A"/>
    <w:rsid w:val="008C407F"/>
    <w:rsid w:val="008C4494"/>
    <w:rsid w:val="008C4B0E"/>
    <w:rsid w:val="008C4E7C"/>
    <w:rsid w:val="008C5995"/>
    <w:rsid w:val="008C6CDC"/>
    <w:rsid w:val="008C7120"/>
    <w:rsid w:val="008C720A"/>
    <w:rsid w:val="008C743E"/>
    <w:rsid w:val="008D047E"/>
    <w:rsid w:val="008D0DB7"/>
    <w:rsid w:val="008D0EB1"/>
    <w:rsid w:val="008D16C8"/>
    <w:rsid w:val="008D1924"/>
    <w:rsid w:val="008D194A"/>
    <w:rsid w:val="008D1BA3"/>
    <w:rsid w:val="008D2384"/>
    <w:rsid w:val="008D2394"/>
    <w:rsid w:val="008D287A"/>
    <w:rsid w:val="008D2D8E"/>
    <w:rsid w:val="008D312C"/>
    <w:rsid w:val="008D3190"/>
    <w:rsid w:val="008D3F3B"/>
    <w:rsid w:val="008D4058"/>
    <w:rsid w:val="008D529D"/>
    <w:rsid w:val="008D5C09"/>
    <w:rsid w:val="008D65C5"/>
    <w:rsid w:val="008D665F"/>
    <w:rsid w:val="008D69BA"/>
    <w:rsid w:val="008D6CBD"/>
    <w:rsid w:val="008D6E93"/>
    <w:rsid w:val="008D7084"/>
    <w:rsid w:val="008D727D"/>
    <w:rsid w:val="008D784E"/>
    <w:rsid w:val="008E01AD"/>
    <w:rsid w:val="008E094D"/>
    <w:rsid w:val="008E0A7A"/>
    <w:rsid w:val="008E0B5C"/>
    <w:rsid w:val="008E14AE"/>
    <w:rsid w:val="008E21F9"/>
    <w:rsid w:val="008E22E8"/>
    <w:rsid w:val="008E2492"/>
    <w:rsid w:val="008E2664"/>
    <w:rsid w:val="008E29AC"/>
    <w:rsid w:val="008E2C92"/>
    <w:rsid w:val="008E392E"/>
    <w:rsid w:val="008E4236"/>
    <w:rsid w:val="008E431C"/>
    <w:rsid w:val="008E4666"/>
    <w:rsid w:val="008E53DF"/>
    <w:rsid w:val="008E53FD"/>
    <w:rsid w:val="008E5A67"/>
    <w:rsid w:val="008E5C24"/>
    <w:rsid w:val="008E6188"/>
    <w:rsid w:val="008E7007"/>
    <w:rsid w:val="008E702C"/>
    <w:rsid w:val="008E71C6"/>
    <w:rsid w:val="008E7226"/>
    <w:rsid w:val="008E724E"/>
    <w:rsid w:val="008E7467"/>
    <w:rsid w:val="008E7A36"/>
    <w:rsid w:val="008E7A79"/>
    <w:rsid w:val="008E7AF7"/>
    <w:rsid w:val="008E7BEE"/>
    <w:rsid w:val="008F021C"/>
    <w:rsid w:val="008F079A"/>
    <w:rsid w:val="008F0871"/>
    <w:rsid w:val="008F0DF8"/>
    <w:rsid w:val="008F0E67"/>
    <w:rsid w:val="008F12CB"/>
    <w:rsid w:val="008F12E0"/>
    <w:rsid w:val="008F176A"/>
    <w:rsid w:val="008F17E4"/>
    <w:rsid w:val="008F1BE7"/>
    <w:rsid w:val="008F1C0A"/>
    <w:rsid w:val="008F1D58"/>
    <w:rsid w:val="008F1D86"/>
    <w:rsid w:val="008F21CC"/>
    <w:rsid w:val="008F273D"/>
    <w:rsid w:val="008F2CFD"/>
    <w:rsid w:val="008F2EB6"/>
    <w:rsid w:val="008F326B"/>
    <w:rsid w:val="008F3877"/>
    <w:rsid w:val="008F39B3"/>
    <w:rsid w:val="008F3A52"/>
    <w:rsid w:val="008F3F5A"/>
    <w:rsid w:val="008F40C3"/>
    <w:rsid w:val="008F4BA4"/>
    <w:rsid w:val="008F4C63"/>
    <w:rsid w:val="008F5540"/>
    <w:rsid w:val="008F616C"/>
    <w:rsid w:val="008F6438"/>
    <w:rsid w:val="008F64DC"/>
    <w:rsid w:val="008F6CA4"/>
    <w:rsid w:val="008F76FE"/>
    <w:rsid w:val="00900390"/>
    <w:rsid w:val="009004FE"/>
    <w:rsid w:val="00900620"/>
    <w:rsid w:val="00900790"/>
    <w:rsid w:val="0090085F"/>
    <w:rsid w:val="00900BE8"/>
    <w:rsid w:val="00900F02"/>
    <w:rsid w:val="00900F06"/>
    <w:rsid w:val="00901880"/>
    <w:rsid w:val="00901AEF"/>
    <w:rsid w:val="00901BD4"/>
    <w:rsid w:val="00902189"/>
    <w:rsid w:val="009023BA"/>
    <w:rsid w:val="00902E1E"/>
    <w:rsid w:val="009033C7"/>
    <w:rsid w:val="00903532"/>
    <w:rsid w:val="00903E6C"/>
    <w:rsid w:val="00904956"/>
    <w:rsid w:val="00904FE1"/>
    <w:rsid w:val="00906107"/>
    <w:rsid w:val="00906133"/>
    <w:rsid w:val="0090665A"/>
    <w:rsid w:val="00907292"/>
    <w:rsid w:val="00907494"/>
    <w:rsid w:val="009101DF"/>
    <w:rsid w:val="00910791"/>
    <w:rsid w:val="009109F5"/>
    <w:rsid w:val="00910BA1"/>
    <w:rsid w:val="00911A6D"/>
    <w:rsid w:val="00912CCB"/>
    <w:rsid w:val="00912D71"/>
    <w:rsid w:val="00913E3E"/>
    <w:rsid w:val="0091450B"/>
    <w:rsid w:val="009149E4"/>
    <w:rsid w:val="00914EB7"/>
    <w:rsid w:val="00914EFD"/>
    <w:rsid w:val="0091501A"/>
    <w:rsid w:val="00915466"/>
    <w:rsid w:val="00915883"/>
    <w:rsid w:val="00915D90"/>
    <w:rsid w:val="00915FFE"/>
    <w:rsid w:val="00916D51"/>
    <w:rsid w:val="00916EF7"/>
    <w:rsid w:val="00916FF5"/>
    <w:rsid w:val="00917159"/>
    <w:rsid w:val="00917557"/>
    <w:rsid w:val="0092046D"/>
    <w:rsid w:val="00921A96"/>
    <w:rsid w:val="00921D6F"/>
    <w:rsid w:val="00922D92"/>
    <w:rsid w:val="0092345A"/>
    <w:rsid w:val="00923515"/>
    <w:rsid w:val="00923588"/>
    <w:rsid w:val="0092384B"/>
    <w:rsid w:val="00923F74"/>
    <w:rsid w:val="00924267"/>
    <w:rsid w:val="009242CF"/>
    <w:rsid w:val="0092465C"/>
    <w:rsid w:val="009248C7"/>
    <w:rsid w:val="00924B0A"/>
    <w:rsid w:val="00924F14"/>
    <w:rsid w:val="009255A0"/>
    <w:rsid w:val="00925B44"/>
    <w:rsid w:val="00926001"/>
    <w:rsid w:val="00926063"/>
    <w:rsid w:val="00926289"/>
    <w:rsid w:val="0092744C"/>
    <w:rsid w:val="00927538"/>
    <w:rsid w:val="0093013A"/>
    <w:rsid w:val="009305EA"/>
    <w:rsid w:val="009308E8"/>
    <w:rsid w:val="00930B70"/>
    <w:rsid w:val="00930D01"/>
    <w:rsid w:val="0093143B"/>
    <w:rsid w:val="00931F77"/>
    <w:rsid w:val="00932089"/>
    <w:rsid w:val="0093230B"/>
    <w:rsid w:val="00932514"/>
    <w:rsid w:val="009328AC"/>
    <w:rsid w:val="00932A26"/>
    <w:rsid w:val="009331E2"/>
    <w:rsid w:val="00933E51"/>
    <w:rsid w:val="00933FA0"/>
    <w:rsid w:val="0093404E"/>
    <w:rsid w:val="00934B31"/>
    <w:rsid w:val="00934C86"/>
    <w:rsid w:val="00934F6E"/>
    <w:rsid w:val="0093512B"/>
    <w:rsid w:val="00935288"/>
    <w:rsid w:val="009361FF"/>
    <w:rsid w:val="00936B7F"/>
    <w:rsid w:val="00936F84"/>
    <w:rsid w:val="00937213"/>
    <w:rsid w:val="009373EC"/>
    <w:rsid w:val="00937DC7"/>
    <w:rsid w:val="0094022A"/>
    <w:rsid w:val="00940522"/>
    <w:rsid w:val="00940654"/>
    <w:rsid w:val="00940AEB"/>
    <w:rsid w:val="00940C7C"/>
    <w:rsid w:val="00941224"/>
    <w:rsid w:val="00942007"/>
    <w:rsid w:val="009425BF"/>
    <w:rsid w:val="00942993"/>
    <w:rsid w:val="0094320F"/>
    <w:rsid w:val="00943CCA"/>
    <w:rsid w:val="0094401C"/>
    <w:rsid w:val="009442C1"/>
    <w:rsid w:val="0094488A"/>
    <w:rsid w:val="00944978"/>
    <w:rsid w:val="0094548C"/>
    <w:rsid w:val="00945831"/>
    <w:rsid w:val="00946356"/>
    <w:rsid w:val="0094645A"/>
    <w:rsid w:val="00946F05"/>
    <w:rsid w:val="009477F8"/>
    <w:rsid w:val="00947C98"/>
    <w:rsid w:val="00947D61"/>
    <w:rsid w:val="00947DEE"/>
    <w:rsid w:val="00950042"/>
    <w:rsid w:val="00950BA2"/>
    <w:rsid w:val="009511EF"/>
    <w:rsid w:val="00951853"/>
    <w:rsid w:val="00951DFD"/>
    <w:rsid w:val="00951F35"/>
    <w:rsid w:val="00952149"/>
    <w:rsid w:val="00952187"/>
    <w:rsid w:val="00952497"/>
    <w:rsid w:val="009528BF"/>
    <w:rsid w:val="00952A94"/>
    <w:rsid w:val="00952C2F"/>
    <w:rsid w:val="00952F2A"/>
    <w:rsid w:val="00953C70"/>
    <w:rsid w:val="00954101"/>
    <w:rsid w:val="0095455C"/>
    <w:rsid w:val="0095459A"/>
    <w:rsid w:val="00954FD9"/>
    <w:rsid w:val="009552E4"/>
    <w:rsid w:val="00955537"/>
    <w:rsid w:val="00955801"/>
    <w:rsid w:val="00955C6C"/>
    <w:rsid w:val="00955DC5"/>
    <w:rsid w:val="0095649F"/>
    <w:rsid w:val="00956ED4"/>
    <w:rsid w:val="00957917"/>
    <w:rsid w:val="00957A35"/>
    <w:rsid w:val="00957F27"/>
    <w:rsid w:val="00960608"/>
    <w:rsid w:val="0096097F"/>
    <w:rsid w:val="00960EA9"/>
    <w:rsid w:val="00960F4B"/>
    <w:rsid w:val="009615BA"/>
    <w:rsid w:val="00961936"/>
    <w:rsid w:val="00961B6D"/>
    <w:rsid w:val="00962038"/>
    <w:rsid w:val="00962624"/>
    <w:rsid w:val="00962E2B"/>
    <w:rsid w:val="00962E31"/>
    <w:rsid w:val="00962F07"/>
    <w:rsid w:val="0096306D"/>
    <w:rsid w:val="009630B7"/>
    <w:rsid w:val="00963D04"/>
    <w:rsid w:val="00963D80"/>
    <w:rsid w:val="0096425D"/>
    <w:rsid w:val="0096428A"/>
    <w:rsid w:val="00964FA5"/>
    <w:rsid w:val="00965095"/>
    <w:rsid w:val="009652D5"/>
    <w:rsid w:val="009657E8"/>
    <w:rsid w:val="00965C5F"/>
    <w:rsid w:val="00965F43"/>
    <w:rsid w:val="009661DC"/>
    <w:rsid w:val="009665AE"/>
    <w:rsid w:val="0096679B"/>
    <w:rsid w:val="00966E54"/>
    <w:rsid w:val="00966F0A"/>
    <w:rsid w:val="0096755E"/>
    <w:rsid w:val="009715AB"/>
    <w:rsid w:val="00971BC1"/>
    <w:rsid w:val="00972021"/>
    <w:rsid w:val="009720E1"/>
    <w:rsid w:val="009722B6"/>
    <w:rsid w:val="00972690"/>
    <w:rsid w:val="00972D1C"/>
    <w:rsid w:val="00973054"/>
    <w:rsid w:val="009732AC"/>
    <w:rsid w:val="00973587"/>
    <w:rsid w:val="00973ACC"/>
    <w:rsid w:val="00973C79"/>
    <w:rsid w:val="009740F8"/>
    <w:rsid w:val="00974382"/>
    <w:rsid w:val="0097445A"/>
    <w:rsid w:val="009744A3"/>
    <w:rsid w:val="009747DD"/>
    <w:rsid w:val="0097491C"/>
    <w:rsid w:val="009749EE"/>
    <w:rsid w:val="00974D46"/>
    <w:rsid w:val="00975B60"/>
    <w:rsid w:val="00975D5E"/>
    <w:rsid w:val="00975D8A"/>
    <w:rsid w:val="00975D8D"/>
    <w:rsid w:val="00975E18"/>
    <w:rsid w:val="00975EB9"/>
    <w:rsid w:val="0097600A"/>
    <w:rsid w:val="009766BB"/>
    <w:rsid w:val="00976C37"/>
    <w:rsid w:val="00976E65"/>
    <w:rsid w:val="00977072"/>
    <w:rsid w:val="009779ED"/>
    <w:rsid w:val="00977E48"/>
    <w:rsid w:val="00981054"/>
    <w:rsid w:val="00981F93"/>
    <w:rsid w:val="00982598"/>
    <w:rsid w:val="009827E8"/>
    <w:rsid w:val="009834DB"/>
    <w:rsid w:val="00984B78"/>
    <w:rsid w:val="0098590D"/>
    <w:rsid w:val="00985EF0"/>
    <w:rsid w:val="009868D7"/>
    <w:rsid w:val="00986EE0"/>
    <w:rsid w:val="00987290"/>
    <w:rsid w:val="009876E6"/>
    <w:rsid w:val="00987CCE"/>
    <w:rsid w:val="00987F2C"/>
    <w:rsid w:val="00987F77"/>
    <w:rsid w:val="00990EB5"/>
    <w:rsid w:val="0099126B"/>
    <w:rsid w:val="009918E5"/>
    <w:rsid w:val="009921B1"/>
    <w:rsid w:val="009921B4"/>
    <w:rsid w:val="009927DB"/>
    <w:rsid w:val="00993122"/>
    <w:rsid w:val="00994B83"/>
    <w:rsid w:val="009951AD"/>
    <w:rsid w:val="00995A0E"/>
    <w:rsid w:val="00995A87"/>
    <w:rsid w:val="00995C8B"/>
    <w:rsid w:val="00996352"/>
    <w:rsid w:val="00996B11"/>
    <w:rsid w:val="00996BC0"/>
    <w:rsid w:val="009972A4"/>
    <w:rsid w:val="00997324"/>
    <w:rsid w:val="00997C60"/>
    <w:rsid w:val="009A081B"/>
    <w:rsid w:val="009A0DEA"/>
    <w:rsid w:val="009A1C6E"/>
    <w:rsid w:val="009A2EAD"/>
    <w:rsid w:val="009A38AD"/>
    <w:rsid w:val="009A3A6E"/>
    <w:rsid w:val="009A4024"/>
    <w:rsid w:val="009A4556"/>
    <w:rsid w:val="009A4A09"/>
    <w:rsid w:val="009A4FF5"/>
    <w:rsid w:val="009A688D"/>
    <w:rsid w:val="009A696F"/>
    <w:rsid w:val="009A75B4"/>
    <w:rsid w:val="009A78A3"/>
    <w:rsid w:val="009A79DA"/>
    <w:rsid w:val="009A7F5C"/>
    <w:rsid w:val="009B0563"/>
    <w:rsid w:val="009B07C8"/>
    <w:rsid w:val="009B0CE5"/>
    <w:rsid w:val="009B1115"/>
    <w:rsid w:val="009B1ADC"/>
    <w:rsid w:val="009B1E55"/>
    <w:rsid w:val="009B1F12"/>
    <w:rsid w:val="009B23F0"/>
    <w:rsid w:val="009B2690"/>
    <w:rsid w:val="009B271C"/>
    <w:rsid w:val="009B36ED"/>
    <w:rsid w:val="009B39F1"/>
    <w:rsid w:val="009B4172"/>
    <w:rsid w:val="009B449E"/>
    <w:rsid w:val="009B44E8"/>
    <w:rsid w:val="009B4901"/>
    <w:rsid w:val="009B4E63"/>
    <w:rsid w:val="009B4FF3"/>
    <w:rsid w:val="009B5175"/>
    <w:rsid w:val="009B520B"/>
    <w:rsid w:val="009B526D"/>
    <w:rsid w:val="009B5A54"/>
    <w:rsid w:val="009B688E"/>
    <w:rsid w:val="009B7685"/>
    <w:rsid w:val="009C02A7"/>
    <w:rsid w:val="009C0487"/>
    <w:rsid w:val="009C0A9F"/>
    <w:rsid w:val="009C0AF6"/>
    <w:rsid w:val="009C1163"/>
    <w:rsid w:val="009C1626"/>
    <w:rsid w:val="009C1E5C"/>
    <w:rsid w:val="009C1FE0"/>
    <w:rsid w:val="009C22F5"/>
    <w:rsid w:val="009C24F8"/>
    <w:rsid w:val="009C2903"/>
    <w:rsid w:val="009C2926"/>
    <w:rsid w:val="009C2A20"/>
    <w:rsid w:val="009C2CBA"/>
    <w:rsid w:val="009C2D03"/>
    <w:rsid w:val="009C3533"/>
    <w:rsid w:val="009C363C"/>
    <w:rsid w:val="009C4BFF"/>
    <w:rsid w:val="009C4DCF"/>
    <w:rsid w:val="009C508E"/>
    <w:rsid w:val="009C5AC8"/>
    <w:rsid w:val="009C5BED"/>
    <w:rsid w:val="009C5D03"/>
    <w:rsid w:val="009C6CB5"/>
    <w:rsid w:val="009C6DC3"/>
    <w:rsid w:val="009C6F5B"/>
    <w:rsid w:val="009C7086"/>
    <w:rsid w:val="009C7362"/>
    <w:rsid w:val="009C754E"/>
    <w:rsid w:val="009C790C"/>
    <w:rsid w:val="009C7B8C"/>
    <w:rsid w:val="009D0326"/>
    <w:rsid w:val="009D03C6"/>
    <w:rsid w:val="009D06B9"/>
    <w:rsid w:val="009D0B47"/>
    <w:rsid w:val="009D13A8"/>
    <w:rsid w:val="009D220A"/>
    <w:rsid w:val="009D305B"/>
    <w:rsid w:val="009D3340"/>
    <w:rsid w:val="009D3696"/>
    <w:rsid w:val="009D3FD3"/>
    <w:rsid w:val="009D4166"/>
    <w:rsid w:val="009D49E2"/>
    <w:rsid w:val="009D4D6E"/>
    <w:rsid w:val="009D4F76"/>
    <w:rsid w:val="009D51A4"/>
    <w:rsid w:val="009D576F"/>
    <w:rsid w:val="009D656E"/>
    <w:rsid w:val="009D69C1"/>
    <w:rsid w:val="009D7299"/>
    <w:rsid w:val="009D758E"/>
    <w:rsid w:val="009D7AA2"/>
    <w:rsid w:val="009D7CF7"/>
    <w:rsid w:val="009E0071"/>
    <w:rsid w:val="009E0483"/>
    <w:rsid w:val="009E0BCE"/>
    <w:rsid w:val="009E0DF4"/>
    <w:rsid w:val="009E12E8"/>
    <w:rsid w:val="009E1478"/>
    <w:rsid w:val="009E1B8E"/>
    <w:rsid w:val="009E2A8E"/>
    <w:rsid w:val="009E2B0C"/>
    <w:rsid w:val="009E2C12"/>
    <w:rsid w:val="009E2DBA"/>
    <w:rsid w:val="009E2E3C"/>
    <w:rsid w:val="009E2F38"/>
    <w:rsid w:val="009E3625"/>
    <w:rsid w:val="009E43D7"/>
    <w:rsid w:val="009E44F1"/>
    <w:rsid w:val="009E4592"/>
    <w:rsid w:val="009E54E1"/>
    <w:rsid w:val="009E5695"/>
    <w:rsid w:val="009E5A03"/>
    <w:rsid w:val="009E5A87"/>
    <w:rsid w:val="009E5BD7"/>
    <w:rsid w:val="009E5E54"/>
    <w:rsid w:val="009E689B"/>
    <w:rsid w:val="009E6AD8"/>
    <w:rsid w:val="009E7840"/>
    <w:rsid w:val="009E7994"/>
    <w:rsid w:val="009E7AE6"/>
    <w:rsid w:val="009E7C5B"/>
    <w:rsid w:val="009F08BD"/>
    <w:rsid w:val="009F1005"/>
    <w:rsid w:val="009F10A5"/>
    <w:rsid w:val="009F1370"/>
    <w:rsid w:val="009F18C3"/>
    <w:rsid w:val="009F229B"/>
    <w:rsid w:val="009F29C2"/>
    <w:rsid w:val="009F3206"/>
    <w:rsid w:val="009F3316"/>
    <w:rsid w:val="009F3540"/>
    <w:rsid w:val="009F36FF"/>
    <w:rsid w:val="009F3E4F"/>
    <w:rsid w:val="009F3F50"/>
    <w:rsid w:val="009F491B"/>
    <w:rsid w:val="009F5162"/>
    <w:rsid w:val="009F5C63"/>
    <w:rsid w:val="009F72E8"/>
    <w:rsid w:val="009F7536"/>
    <w:rsid w:val="009F79BA"/>
    <w:rsid w:val="009F7B46"/>
    <w:rsid w:val="009F7F91"/>
    <w:rsid w:val="00A001A2"/>
    <w:rsid w:val="00A002F8"/>
    <w:rsid w:val="00A00C93"/>
    <w:rsid w:val="00A017EB"/>
    <w:rsid w:val="00A01DA4"/>
    <w:rsid w:val="00A0221F"/>
    <w:rsid w:val="00A031C6"/>
    <w:rsid w:val="00A031E9"/>
    <w:rsid w:val="00A035E2"/>
    <w:rsid w:val="00A041C0"/>
    <w:rsid w:val="00A04309"/>
    <w:rsid w:val="00A04766"/>
    <w:rsid w:val="00A055D5"/>
    <w:rsid w:val="00A0626D"/>
    <w:rsid w:val="00A06876"/>
    <w:rsid w:val="00A06A4A"/>
    <w:rsid w:val="00A0709A"/>
    <w:rsid w:val="00A070D2"/>
    <w:rsid w:val="00A074F7"/>
    <w:rsid w:val="00A07B4B"/>
    <w:rsid w:val="00A07C2B"/>
    <w:rsid w:val="00A07C56"/>
    <w:rsid w:val="00A104C2"/>
    <w:rsid w:val="00A10744"/>
    <w:rsid w:val="00A1074A"/>
    <w:rsid w:val="00A10EF7"/>
    <w:rsid w:val="00A11B47"/>
    <w:rsid w:val="00A12AAC"/>
    <w:rsid w:val="00A12B35"/>
    <w:rsid w:val="00A13E8C"/>
    <w:rsid w:val="00A1426A"/>
    <w:rsid w:val="00A1460B"/>
    <w:rsid w:val="00A14BA6"/>
    <w:rsid w:val="00A14F15"/>
    <w:rsid w:val="00A14F27"/>
    <w:rsid w:val="00A15104"/>
    <w:rsid w:val="00A1528F"/>
    <w:rsid w:val="00A1537C"/>
    <w:rsid w:val="00A15C7E"/>
    <w:rsid w:val="00A16ABC"/>
    <w:rsid w:val="00A16AFA"/>
    <w:rsid w:val="00A16DD2"/>
    <w:rsid w:val="00A16DE1"/>
    <w:rsid w:val="00A17634"/>
    <w:rsid w:val="00A20320"/>
    <w:rsid w:val="00A2042C"/>
    <w:rsid w:val="00A208F4"/>
    <w:rsid w:val="00A20AAB"/>
    <w:rsid w:val="00A20B26"/>
    <w:rsid w:val="00A20FC9"/>
    <w:rsid w:val="00A210E5"/>
    <w:rsid w:val="00A21FAC"/>
    <w:rsid w:val="00A220E9"/>
    <w:rsid w:val="00A22255"/>
    <w:rsid w:val="00A22581"/>
    <w:rsid w:val="00A2275F"/>
    <w:rsid w:val="00A22787"/>
    <w:rsid w:val="00A22BAF"/>
    <w:rsid w:val="00A22E4D"/>
    <w:rsid w:val="00A234D4"/>
    <w:rsid w:val="00A240A1"/>
    <w:rsid w:val="00A25043"/>
    <w:rsid w:val="00A251B6"/>
    <w:rsid w:val="00A25691"/>
    <w:rsid w:val="00A257D9"/>
    <w:rsid w:val="00A2746E"/>
    <w:rsid w:val="00A3095A"/>
    <w:rsid w:val="00A30B95"/>
    <w:rsid w:val="00A31800"/>
    <w:rsid w:val="00A31C41"/>
    <w:rsid w:val="00A32255"/>
    <w:rsid w:val="00A32358"/>
    <w:rsid w:val="00A3290F"/>
    <w:rsid w:val="00A32AFB"/>
    <w:rsid w:val="00A32E77"/>
    <w:rsid w:val="00A33E25"/>
    <w:rsid w:val="00A340CB"/>
    <w:rsid w:val="00A341FB"/>
    <w:rsid w:val="00A34647"/>
    <w:rsid w:val="00A36EEC"/>
    <w:rsid w:val="00A373A7"/>
    <w:rsid w:val="00A37B80"/>
    <w:rsid w:val="00A37CCD"/>
    <w:rsid w:val="00A402B7"/>
    <w:rsid w:val="00A4031B"/>
    <w:rsid w:val="00A40518"/>
    <w:rsid w:val="00A40786"/>
    <w:rsid w:val="00A40C24"/>
    <w:rsid w:val="00A41017"/>
    <w:rsid w:val="00A4145A"/>
    <w:rsid w:val="00A414AD"/>
    <w:rsid w:val="00A41D5F"/>
    <w:rsid w:val="00A41E71"/>
    <w:rsid w:val="00A4233C"/>
    <w:rsid w:val="00A4254D"/>
    <w:rsid w:val="00A42C60"/>
    <w:rsid w:val="00A42CAA"/>
    <w:rsid w:val="00A4347A"/>
    <w:rsid w:val="00A4392B"/>
    <w:rsid w:val="00A44211"/>
    <w:rsid w:val="00A44F1C"/>
    <w:rsid w:val="00A45981"/>
    <w:rsid w:val="00A45988"/>
    <w:rsid w:val="00A46EE1"/>
    <w:rsid w:val="00A46FF7"/>
    <w:rsid w:val="00A475AB"/>
    <w:rsid w:val="00A47D65"/>
    <w:rsid w:val="00A50000"/>
    <w:rsid w:val="00A504AF"/>
    <w:rsid w:val="00A50874"/>
    <w:rsid w:val="00A508C2"/>
    <w:rsid w:val="00A50F5B"/>
    <w:rsid w:val="00A5134A"/>
    <w:rsid w:val="00A522A2"/>
    <w:rsid w:val="00A52904"/>
    <w:rsid w:val="00A53DFF"/>
    <w:rsid w:val="00A54495"/>
    <w:rsid w:val="00A547B2"/>
    <w:rsid w:val="00A557FC"/>
    <w:rsid w:val="00A55E5C"/>
    <w:rsid w:val="00A567B0"/>
    <w:rsid w:val="00A56AAE"/>
    <w:rsid w:val="00A56D95"/>
    <w:rsid w:val="00A56E13"/>
    <w:rsid w:val="00A57A6A"/>
    <w:rsid w:val="00A57B43"/>
    <w:rsid w:val="00A6113C"/>
    <w:rsid w:val="00A61D39"/>
    <w:rsid w:val="00A621E3"/>
    <w:rsid w:val="00A62476"/>
    <w:rsid w:val="00A6262F"/>
    <w:rsid w:val="00A626CF"/>
    <w:rsid w:val="00A62888"/>
    <w:rsid w:val="00A62ADD"/>
    <w:rsid w:val="00A631C8"/>
    <w:rsid w:val="00A632A9"/>
    <w:rsid w:val="00A63675"/>
    <w:rsid w:val="00A6389D"/>
    <w:rsid w:val="00A63AC5"/>
    <w:rsid w:val="00A63C57"/>
    <w:rsid w:val="00A63EAC"/>
    <w:rsid w:val="00A6462A"/>
    <w:rsid w:val="00A64878"/>
    <w:rsid w:val="00A64B41"/>
    <w:rsid w:val="00A64BC2"/>
    <w:rsid w:val="00A64C0E"/>
    <w:rsid w:val="00A64F02"/>
    <w:rsid w:val="00A65049"/>
    <w:rsid w:val="00A655CD"/>
    <w:rsid w:val="00A67CDD"/>
    <w:rsid w:val="00A7015A"/>
    <w:rsid w:val="00A70223"/>
    <w:rsid w:val="00A7025F"/>
    <w:rsid w:val="00A70283"/>
    <w:rsid w:val="00A70D34"/>
    <w:rsid w:val="00A70E13"/>
    <w:rsid w:val="00A70FBF"/>
    <w:rsid w:val="00A710A3"/>
    <w:rsid w:val="00A713D5"/>
    <w:rsid w:val="00A71AC3"/>
    <w:rsid w:val="00A71C2C"/>
    <w:rsid w:val="00A72C09"/>
    <w:rsid w:val="00A72EFD"/>
    <w:rsid w:val="00A7315C"/>
    <w:rsid w:val="00A73FE8"/>
    <w:rsid w:val="00A74509"/>
    <w:rsid w:val="00A74607"/>
    <w:rsid w:val="00A74627"/>
    <w:rsid w:val="00A74A94"/>
    <w:rsid w:val="00A74AC1"/>
    <w:rsid w:val="00A75043"/>
    <w:rsid w:val="00A7572F"/>
    <w:rsid w:val="00A76DEA"/>
    <w:rsid w:val="00A80778"/>
    <w:rsid w:val="00A8165D"/>
    <w:rsid w:val="00A8181C"/>
    <w:rsid w:val="00A8215E"/>
    <w:rsid w:val="00A822B3"/>
    <w:rsid w:val="00A82305"/>
    <w:rsid w:val="00A82323"/>
    <w:rsid w:val="00A8258E"/>
    <w:rsid w:val="00A83176"/>
    <w:rsid w:val="00A83657"/>
    <w:rsid w:val="00A83827"/>
    <w:rsid w:val="00A83BF4"/>
    <w:rsid w:val="00A83D84"/>
    <w:rsid w:val="00A843C9"/>
    <w:rsid w:val="00A845BD"/>
    <w:rsid w:val="00A84985"/>
    <w:rsid w:val="00A84AE2"/>
    <w:rsid w:val="00A84C24"/>
    <w:rsid w:val="00A8630D"/>
    <w:rsid w:val="00A86421"/>
    <w:rsid w:val="00A86700"/>
    <w:rsid w:val="00A86961"/>
    <w:rsid w:val="00A86D36"/>
    <w:rsid w:val="00A86EA8"/>
    <w:rsid w:val="00A8700F"/>
    <w:rsid w:val="00A87214"/>
    <w:rsid w:val="00A9000C"/>
    <w:rsid w:val="00A90423"/>
    <w:rsid w:val="00A9059C"/>
    <w:rsid w:val="00A90CDC"/>
    <w:rsid w:val="00A91C08"/>
    <w:rsid w:val="00A926A4"/>
    <w:rsid w:val="00A92B83"/>
    <w:rsid w:val="00A92C8B"/>
    <w:rsid w:val="00A92CDB"/>
    <w:rsid w:val="00A92F50"/>
    <w:rsid w:val="00A93204"/>
    <w:rsid w:val="00A93D41"/>
    <w:rsid w:val="00A941FD"/>
    <w:rsid w:val="00A9486D"/>
    <w:rsid w:val="00A949DC"/>
    <w:rsid w:val="00A95505"/>
    <w:rsid w:val="00A9563B"/>
    <w:rsid w:val="00A95C4C"/>
    <w:rsid w:val="00A95C83"/>
    <w:rsid w:val="00A96143"/>
    <w:rsid w:val="00A961E4"/>
    <w:rsid w:val="00A96930"/>
    <w:rsid w:val="00A977F4"/>
    <w:rsid w:val="00A97DEF"/>
    <w:rsid w:val="00AA07B2"/>
    <w:rsid w:val="00AA0A82"/>
    <w:rsid w:val="00AA0A8A"/>
    <w:rsid w:val="00AA1003"/>
    <w:rsid w:val="00AA19C5"/>
    <w:rsid w:val="00AA1CF7"/>
    <w:rsid w:val="00AA22DF"/>
    <w:rsid w:val="00AA29A4"/>
    <w:rsid w:val="00AA2E9E"/>
    <w:rsid w:val="00AA3180"/>
    <w:rsid w:val="00AA37DA"/>
    <w:rsid w:val="00AA3F80"/>
    <w:rsid w:val="00AA44B5"/>
    <w:rsid w:val="00AA5659"/>
    <w:rsid w:val="00AA5A0D"/>
    <w:rsid w:val="00AA5BAB"/>
    <w:rsid w:val="00AA5E5F"/>
    <w:rsid w:val="00AA5FB1"/>
    <w:rsid w:val="00AA7025"/>
    <w:rsid w:val="00AB00B2"/>
    <w:rsid w:val="00AB08E8"/>
    <w:rsid w:val="00AB0EBB"/>
    <w:rsid w:val="00AB1797"/>
    <w:rsid w:val="00AB1A1C"/>
    <w:rsid w:val="00AB263C"/>
    <w:rsid w:val="00AB26D4"/>
    <w:rsid w:val="00AB272E"/>
    <w:rsid w:val="00AB2AE4"/>
    <w:rsid w:val="00AB2BBC"/>
    <w:rsid w:val="00AB3050"/>
    <w:rsid w:val="00AB306B"/>
    <w:rsid w:val="00AB361E"/>
    <w:rsid w:val="00AB3877"/>
    <w:rsid w:val="00AB3D7C"/>
    <w:rsid w:val="00AB4508"/>
    <w:rsid w:val="00AB4679"/>
    <w:rsid w:val="00AB467F"/>
    <w:rsid w:val="00AB4DED"/>
    <w:rsid w:val="00AB4EC1"/>
    <w:rsid w:val="00AB58E2"/>
    <w:rsid w:val="00AB5C08"/>
    <w:rsid w:val="00AB5ECD"/>
    <w:rsid w:val="00AB6045"/>
    <w:rsid w:val="00AB615C"/>
    <w:rsid w:val="00AB6D26"/>
    <w:rsid w:val="00AB6E6F"/>
    <w:rsid w:val="00AB7108"/>
    <w:rsid w:val="00AB73FF"/>
    <w:rsid w:val="00AB7B8F"/>
    <w:rsid w:val="00AB7F86"/>
    <w:rsid w:val="00AC07D9"/>
    <w:rsid w:val="00AC0E6A"/>
    <w:rsid w:val="00AC0F35"/>
    <w:rsid w:val="00AC297D"/>
    <w:rsid w:val="00AC2E19"/>
    <w:rsid w:val="00AC3581"/>
    <w:rsid w:val="00AC3658"/>
    <w:rsid w:val="00AC3D3D"/>
    <w:rsid w:val="00AC41A6"/>
    <w:rsid w:val="00AC542D"/>
    <w:rsid w:val="00AC6C84"/>
    <w:rsid w:val="00AC776A"/>
    <w:rsid w:val="00AC7BBD"/>
    <w:rsid w:val="00AD0A24"/>
    <w:rsid w:val="00AD0AEB"/>
    <w:rsid w:val="00AD14FB"/>
    <w:rsid w:val="00AD1A97"/>
    <w:rsid w:val="00AD1D69"/>
    <w:rsid w:val="00AD1D84"/>
    <w:rsid w:val="00AD230F"/>
    <w:rsid w:val="00AD24E3"/>
    <w:rsid w:val="00AD2EAD"/>
    <w:rsid w:val="00AD3515"/>
    <w:rsid w:val="00AD35E1"/>
    <w:rsid w:val="00AD4149"/>
    <w:rsid w:val="00AD43F4"/>
    <w:rsid w:val="00AD4C43"/>
    <w:rsid w:val="00AD4DC5"/>
    <w:rsid w:val="00AD55D2"/>
    <w:rsid w:val="00AD5C8A"/>
    <w:rsid w:val="00AD69A9"/>
    <w:rsid w:val="00AD6AD2"/>
    <w:rsid w:val="00AD6DCB"/>
    <w:rsid w:val="00AD773A"/>
    <w:rsid w:val="00AD7DF1"/>
    <w:rsid w:val="00AE0456"/>
    <w:rsid w:val="00AE0C15"/>
    <w:rsid w:val="00AE16CC"/>
    <w:rsid w:val="00AE19CC"/>
    <w:rsid w:val="00AE2072"/>
    <w:rsid w:val="00AE20E1"/>
    <w:rsid w:val="00AE2389"/>
    <w:rsid w:val="00AE2960"/>
    <w:rsid w:val="00AE2F5F"/>
    <w:rsid w:val="00AE2FEF"/>
    <w:rsid w:val="00AE33C7"/>
    <w:rsid w:val="00AE3926"/>
    <w:rsid w:val="00AE41C5"/>
    <w:rsid w:val="00AE42DA"/>
    <w:rsid w:val="00AE476D"/>
    <w:rsid w:val="00AE478D"/>
    <w:rsid w:val="00AE4975"/>
    <w:rsid w:val="00AE5C65"/>
    <w:rsid w:val="00AE641A"/>
    <w:rsid w:val="00AE6512"/>
    <w:rsid w:val="00AE6A8D"/>
    <w:rsid w:val="00AE7393"/>
    <w:rsid w:val="00AF0406"/>
    <w:rsid w:val="00AF04D3"/>
    <w:rsid w:val="00AF0B3B"/>
    <w:rsid w:val="00AF1109"/>
    <w:rsid w:val="00AF1A93"/>
    <w:rsid w:val="00AF1C84"/>
    <w:rsid w:val="00AF21EC"/>
    <w:rsid w:val="00AF2580"/>
    <w:rsid w:val="00AF2AD8"/>
    <w:rsid w:val="00AF2B28"/>
    <w:rsid w:val="00AF2F43"/>
    <w:rsid w:val="00AF3AAE"/>
    <w:rsid w:val="00AF60C4"/>
    <w:rsid w:val="00AF62CD"/>
    <w:rsid w:val="00AF71E0"/>
    <w:rsid w:val="00AF753D"/>
    <w:rsid w:val="00AF7988"/>
    <w:rsid w:val="00AF7EC3"/>
    <w:rsid w:val="00B00380"/>
    <w:rsid w:val="00B005BE"/>
    <w:rsid w:val="00B007AE"/>
    <w:rsid w:val="00B00FC9"/>
    <w:rsid w:val="00B011B9"/>
    <w:rsid w:val="00B015D9"/>
    <w:rsid w:val="00B017FD"/>
    <w:rsid w:val="00B02BB3"/>
    <w:rsid w:val="00B03387"/>
    <w:rsid w:val="00B0412E"/>
    <w:rsid w:val="00B048B5"/>
    <w:rsid w:val="00B05528"/>
    <w:rsid w:val="00B05B90"/>
    <w:rsid w:val="00B05CD7"/>
    <w:rsid w:val="00B05F6B"/>
    <w:rsid w:val="00B06F76"/>
    <w:rsid w:val="00B102C9"/>
    <w:rsid w:val="00B1039F"/>
    <w:rsid w:val="00B10A85"/>
    <w:rsid w:val="00B1123A"/>
    <w:rsid w:val="00B11248"/>
    <w:rsid w:val="00B11DBF"/>
    <w:rsid w:val="00B12011"/>
    <w:rsid w:val="00B127AC"/>
    <w:rsid w:val="00B12BA6"/>
    <w:rsid w:val="00B12E55"/>
    <w:rsid w:val="00B13149"/>
    <w:rsid w:val="00B13DB3"/>
    <w:rsid w:val="00B14192"/>
    <w:rsid w:val="00B1492F"/>
    <w:rsid w:val="00B15006"/>
    <w:rsid w:val="00B15A22"/>
    <w:rsid w:val="00B16994"/>
    <w:rsid w:val="00B16AB3"/>
    <w:rsid w:val="00B16E68"/>
    <w:rsid w:val="00B17D82"/>
    <w:rsid w:val="00B17D8A"/>
    <w:rsid w:val="00B20166"/>
    <w:rsid w:val="00B202A5"/>
    <w:rsid w:val="00B20437"/>
    <w:rsid w:val="00B2067D"/>
    <w:rsid w:val="00B2165D"/>
    <w:rsid w:val="00B218C7"/>
    <w:rsid w:val="00B21917"/>
    <w:rsid w:val="00B220EE"/>
    <w:rsid w:val="00B22AD0"/>
    <w:rsid w:val="00B23511"/>
    <w:rsid w:val="00B237DC"/>
    <w:rsid w:val="00B23CA6"/>
    <w:rsid w:val="00B242DE"/>
    <w:rsid w:val="00B24855"/>
    <w:rsid w:val="00B24C57"/>
    <w:rsid w:val="00B251AD"/>
    <w:rsid w:val="00B251B4"/>
    <w:rsid w:val="00B254A5"/>
    <w:rsid w:val="00B25955"/>
    <w:rsid w:val="00B26513"/>
    <w:rsid w:val="00B26E71"/>
    <w:rsid w:val="00B26E7E"/>
    <w:rsid w:val="00B278DF"/>
    <w:rsid w:val="00B27AD1"/>
    <w:rsid w:val="00B304C3"/>
    <w:rsid w:val="00B3068A"/>
    <w:rsid w:val="00B30B30"/>
    <w:rsid w:val="00B30E79"/>
    <w:rsid w:val="00B30FEF"/>
    <w:rsid w:val="00B310B5"/>
    <w:rsid w:val="00B31B64"/>
    <w:rsid w:val="00B31C19"/>
    <w:rsid w:val="00B32177"/>
    <w:rsid w:val="00B323B8"/>
    <w:rsid w:val="00B32642"/>
    <w:rsid w:val="00B329F7"/>
    <w:rsid w:val="00B32D84"/>
    <w:rsid w:val="00B336F4"/>
    <w:rsid w:val="00B3396F"/>
    <w:rsid w:val="00B33B33"/>
    <w:rsid w:val="00B33ED7"/>
    <w:rsid w:val="00B341FB"/>
    <w:rsid w:val="00B34A01"/>
    <w:rsid w:val="00B34BD8"/>
    <w:rsid w:val="00B34F01"/>
    <w:rsid w:val="00B34F8C"/>
    <w:rsid w:val="00B35F04"/>
    <w:rsid w:val="00B35F89"/>
    <w:rsid w:val="00B36C17"/>
    <w:rsid w:val="00B36CB9"/>
    <w:rsid w:val="00B37C7E"/>
    <w:rsid w:val="00B37DCB"/>
    <w:rsid w:val="00B404EE"/>
    <w:rsid w:val="00B40547"/>
    <w:rsid w:val="00B405A7"/>
    <w:rsid w:val="00B40852"/>
    <w:rsid w:val="00B41774"/>
    <w:rsid w:val="00B41E83"/>
    <w:rsid w:val="00B42AC1"/>
    <w:rsid w:val="00B43325"/>
    <w:rsid w:val="00B43829"/>
    <w:rsid w:val="00B438CD"/>
    <w:rsid w:val="00B444AB"/>
    <w:rsid w:val="00B448B4"/>
    <w:rsid w:val="00B44921"/>
    <w:rsid w:val="00B449EB"/>
    <w:rsid w:val="00B452D7"/>
    <w:rsid w:val="00B45815"/>
    <w:rsid w:val="00B45A5D"/>
    <w:rsid w:val="00B46007"/>
    <w:rsid w:val="00B461AD"/>
    <w:rsid w:val="00B46569"/>
    <w:rsid w:val="00B46842"/>
    <w:rsid w:val="00B4692F"/>
    <w:rsid w:val="00B47253"/>
    <w:rsid w:val="00B473A3"/>
    <w:rsid w:val="00B4782F"/>
    <w:rsid w:val="00B47BBE"/>
    <w:rsid w:val="00B47E91"/>
    <w:rsid w:val="00B5121F"/>
    <w:rsid w:val="00B51A95"/>
    <w:rsid w:val="00B523AE"/>
    <w:rsid w:val="00B529C1"/>
    <w:rsid w:val="00B53B99"/>
    <w:rsid w:val="00B53CC1"/>
    <w:rsid w:val="00B54093"/>
    <w:rsid w:val="00B54924"/>
    <w:rsid w:val="00B549D6"/>
    <w:rsid w:val="00B54A58"/>
    <w:rsid w:val="00B554A1"/>
    <w:rsid w:val="00B55A33"/>
    <w:rsid w:val="00B56A74"/>
    <w:rsid w:val="00B56B2D"/>
    <w:rsid w:val="00B579F6"/>
    <w:rsid w:val="00B57D93"/>
    <w:rsid w:val="00B60C1D"/>
    <w:rsid w:val="00B60DBD"/>
    <w:rsid w:val="00B61028"/>
    <w:rsid w:val="00B616C2"/>
    <w:rsid w:val="00B618C7"/>
    <w:rsid w:val="00B61955"/>
    <w:rsid w:val="00B6259A"/>
    <w:rsid w:val="00B62B2E"/>
    <w:rsid w:val="00B62F4E"/>
    <w:rsid w:val="00B6328B"/>
    <w:rsid w:val="00B633BB"/>
    <w:rsid w:val="00B63896"/>
    <w:rsid w:val="00B638B8"/>
    <w:rsid w:val="00B64502"/>
    <w:rsid w:val="00B647EE"/>
    <w:rsid w:val="00B65234"/>
    <w:rsid w:val="00B6617D"/>
    <w:rsid w:val="00B66239"/>
    <w:rsid w:val="00B66267"/>
    <w:rsid w:val="00B663CC"/>
    <w:rsid w:val="00B6693E"/>
    <w:rsid w:val="00B66BCB"/>
    <w:rsid w:val="00B67B5D"/>
    <w:rsid w:val="00B67C9F"/>
    <w:rsid w:val="00B67CB0"/>
    <w:rsid w:val="00B700C6"/>
    <w:rsid w:val="00B70D09"/>
    <w:rsid w:val="00B71678"/>
    <w:rsid w:val="00B71AA7"/>
    <w:rsid w:val="00B724BB"/>
    <w:rsid w:val="00B727B8"/>
    <w:rsid w:val="00B736C7"/>
    <w:rsid w:val="00B73727"/>
    <w:rsid w:val="00B749B9"/>
    <w:rsid w:val="00B7547C"/>
    <w:rsid w:val="00B754D3"/>
    <w:rsid w:val="00B763C8"/>
    <w:rsid w:val="00B8072D"/>
    <w:rsid w:val="00B814BD"/>
    <w:rsid w:val="00B81B0C"/>
    <w:rsid w:val="00B81C1E"/>
    <w:rsid w:val="00B82413"/>
    <w:rsid w:val="00B8253A"/>
    <w:rsid w:val="00B82745"/>
    <w:rsid w:val="00B83983"/>
    <w:rsid w:val="00B84286"/>
    <w:rsid w:val="00B84B41"/>
    <w:rsid w:val="00B8607C"/>
    <w:rsid w:val="00B861C3"/>
    <w:rsid w:val="00B86310"/>
    <w:rsid w:val="00B869A9"/>
    <w:rsid w:val="00B87748"/>
    <w:rsid w:val="00B87CB0"/>
    <w:rsid w:val="00B90A49"/>
    <w:rsid w:val="00B90F28"/>
    <w:rsid w:val="00B9104A"/>
    <w:rsid w:val="00B910ED"/>
    <w:rsid w:val="00B91E29"/>
    <w:rsid w:val="00B91EAF"/>
    <w:rsid w:val="00B9257D"/>
    <w:rsid w:val="00B92E0A"/>
    <w:rsid w:val="00B92E0D"/>
    <w:rsid w:val="00B93F58"/>
    <w:rsid w:val="00B9414C"/>
    <w:rsid w:val="00B94831"/>
    <w:rsid w:val="00B948D5"/>
    <w:rsid w:val="00B9674C"/>
    <w:rsid w:val="00B971ED"/>
    <w:rsid w:val="00B9738A"/>
    <w:rsid w:val="00BA01F9"/>
    <w:rsid w:val="00BA0283"/>
    <w:rsid w:val="00BA0290"/>
    <w:rsid w:val="00BA0D01"/>
    <w:rsid w:val="00BA1351"/>
    <w:rsid w:val="00BA1599"/>
    <w:rsid w:val="00BA1C71"/>
    <w:rsid w:val="00BA3666"/>
    <w:rsid w:val="00BA3B52"/>
    <w:rsid w:val="00BA3CCA"/>
    <w:rsid w:val="00BA3D82"/>
    <w:rsid w:val="00BA4258"/>
    <w:rsid w:val="00BA450A"/>
    <w:rsid w:val="00BA4C3A"/>
    <w:rsid w:val="00BA4F58"/>
    <w:rsid w:val="00BA5159"/>
    <w:rsid w:val="00BA545F"/>
    <w:rsid w:val="00BA5537"/>
    <w:rsid w:val="00BA5829"/>
    <w:rsid w:val="00BA6578"/>
    <w:rsid w:val="00BA6A25"/>
    <w:rsid w:val="00BA6D00"/>
    <w:rsid w:val="00BA71F4"/>
    <w:rsid w:val="00BA7A9F"/>
    <w:rsid w:val="00BA7ABE"/>
    <w:rsid w:val="00BA7F06"/>
    <w:rsid w:val="00BB035C"/>
    <w:rsid w:val="00BB046D"/>
    <w:rsid w:val="00BB04BF"/>
    <w:rsid w:val="00BB10B3"/>
    <w:rsid w:val="00BB11D1"/>
    <w:rsid w:val="00BB1888"/>
    <w:rsid w:val="00BB1AF7"/>
    <w:rsid w:val="00BB1BAD"/>
    <w:rsid w:val="00BB273C"/>
    <w:rsid w:val="00BB286C"/>
    <w:rsid w:val="00BB2CD5"/>
    <w:rsid w:val="00BB3269"/>
    <w:rsid w:val="00BB42CD"/>
    <w:rsid w:val="00BB42F5"/>
    <w:rsid w:val="00BB56AF"/>
    <w:rsid w:val="00BB5B7D"/>
    <w:rsid w:val="00BB6151"/>
    <w:rsid w:val="00BB6BFC"/>
    <w:rsid w:val="00BB6C0B"/>
    <w:rsid w:val="00BB6CA2"/>
    <w:rsid w:val="00BB6CF4"/>
    <w:rsid w:val="00BB7417"/>
    <w:rsid w:val="00BB749F"/>
    <w:rsid w:val="00BB74BD"/>
    <w:rsid w:val="00BB7512"/>
    <w:rsid w:val="00BB7556"/>
    <w:rsid w:val="00BB7E4F"/>
    <w:rsid w:val="00BB7E64"/>
    <w:rsid w:val="00BC0077"/>
    <w:rsid w:val="00BC0E48"/>
    <w:rsid w:val="00BC1010"/>
    <w:rsid w:val="00BC1534"/>
    <w:rsid w:val="00BC1A1D"/>
    <w:rsid w:val="00BC215B"/>
    <w:rsid w:val="00BC224F"/>
    <w:rsid w:val="00BC235A"/>
    <w:rsid w:val="00BC398F"/>
    <w:rsid w:val="00BC3E71"/>
    <w:rsid w:val="00BC3FE7"/>
    <w:rsid w:val="00BC4BC8"/>
    <w:rsid w:val="00BC4CE8"/>
    <w:rsid w:val="00BC4D5E"/>
    <w:rsid w:val="00BC5042"/>
    <w:rsid w:val="00BC5178"/>
    <w:rsid w:val="00BC52DF"/>
    <w:rsid w:val="00BC532A"/>
    <w:rsid w:val="00BC5E6A"/>
    <w:rsid w:val="00BC6341"/>
    <w:rsid w:val="00BC7678"/>
    <w:rsid w:val="00BD0314"/>
    <w:rsid w:val="00BD128A"/>
    <w:rsid w:val="00BD165C"/>
    <w:rsid w:val="00BD1C88"/>
    <w:rsid w:val="00BD2E00"/>
    <w:rsid w:val="00BD30A9"/>
    <w:rsid w:val="00BD31BF"/>
    <w:rsid w:val="00BD394D"/>
    <w:rsid w:val="00BD3A77"/>
    <w:rsid w:val="00BD3B7C"/>
    <w:rsid w:val="00BD41D8"/>
    <w:rsid w:val="00BD48A4"/>
    <w:rsid w:val="00BD5DAB"/>
    <w:rsid w:val="00BD6485"/>
    <w:rsid w:val="00BD6650"/>
    <w:rsid w:val="00BD732C"/>
    <w:rsid w:val="00BD762B"/>
    <w:rsid w:val="00BD7940"/>
    <w:rsid w:val="00BE0217"/>
    <w:rsid w:val="00BE0677"/>
    <w:rsid w:val="00BE13B6"/>
    <w:rsid w:val="00BE1924"/>
    <w:rsid w:val="00BE1950"/>
    <w:rsid w:val="00BE1C34"/>
    <w:rsid w:val="00BE2B76"/>
    <w:rsid w:val="00BE319A"/>
    <w:rsid w:val="00BE363E"/>
    <w:rsid w:val="00BE36BE"/>
    <w:rsid w:val="00BE3E9F"/>
    <w:rsid w:val="00BE4277"/>
    <w:rsid w:val="00BE4312"/>
    <w:rsid w:val="00BE488B"/>
    <w:rsid w:val="00BE49DC"/>
    <w:rsid w:val="00BE5219"/>
    <w:rsid w:val="00BE548F"/>
    <w:rsid w:val="00BE5BA1"/>
    <w:rsid w:val="00BE6348"/>
    <w:rsid w:val="00BE65D4"/>
    <w:rsid w:val="00BE687B"/>
    <w:rsid w:val="00BE695E"/>
    <w:rsid w:val="00BE6BC0"/>
    <w:rsid w:val="00BE6E6C"/>
    <w:rsid w:val="00BE6E98"/>
    <w:rsid w:val="00BE770A"/>
    <w:rsid w:val="00BE784E"/>
    <w:rsid w:val="00BE7C84"/>
    <w:rsid w:val="00BF1B4E"/>
    <w:rsid w:val="00BF1BDF"/>
    <w:rsid w:val="00BF24E1"/>
    <w:rsid w:val="00BF275D"/>
    <w:rsid w:val="00BF2A69"/>
    <w:rsid w:val="00BF33E9"/>
    <w:rsid w:val="00BF36AA"/>
    <w:rsid w:val="00BF4516"/>
    <w:rsid w:val="00BF4C53"/>
    <w:rsid w:val="00BF5205"/>
    <w:rsid w:val="00BF52AC"/>
    <w:rsid w:val="00BF59D3"/>
    <w:rsid w:val="00BF5A19"/>
    <w:rsid w:val="00BF672B"/>
    <w:rsid w:val="00BF6A05"/>
    <w:rsid w:val="00BF6B87"/>
    <w:rsid w:val="00BF711A"/>
    <w:rsid w:val="00BF72A3"/>
    <w:rsid w:val="00BF7743"/>
    <w:rsid w:val="00BF7E2D"/>
    <w:rsid w:val="00C00314"/>
    <w:rsid w:val="00C00949"/>
    <w:rsid w:val="00C01C87"/>
    <w:rsid w:val="00C023DE"/>
    <w:rsid w:val="00C024C6"/>
    <w:rsid w:val="00C028EF"/>
    <w:rsid w:val="00C02AB5"/>
    <w:rsid w:val="00C02D9D"/>
    <w:rsid w:val="00C037C9"/>
    <w:rsid w:val="00C039D1"/>
    <w:rsid w:val="00C0461B"/>
    <w:rsid w:val="00C04CCA"/>
    <w:rsid w:val="00C051F3"/>
    <w:rsid w:val="00C05972"/>
    <w:rsid w:val="00C05E4F"/>
    <w:rsid w:val="00C06118"/>
    <w:rsid w:val="00C06194"/>
    <w:rsid w:val="00C061C4"/>
    <w:rsid w:val="00C0631A"/>
    <w:rsid w:val="00C06848"/>
    <w:rsid w:val="00C07659"/>
    <w:rsid w:val="00C0789C"/>
    <w:rsid w:val="00C07910"/>
    <w:rsid w:val="00C07D02"/>
    <w:rsid w:val="00C1015A"/>
    <w:rsid w:val="00C101BD"/>
    <w:rsid w:val="00C10227"/>
    <w:rsid w:val="00C10414"/>
    <w:rsid w:val="00C1058E"/>
    <w:rsid w:val="00C10A64"/>
    <w:rsid w:val="00C10AE8"/>
    <w:rsid w:val="00C10D67"/>
    <w:rsid w:val="00C1168E"/>
    <w:rsid w:val="00C1219A"/>
    <w:rsid w:val="00C122B3"/>
    <w:rsid w:val="00C128EF"/>
    <w:rsid w:val="00C12F78"/>
    <w:rsid w:val="00C135E4"/>
    <w:rsid w:val="00C139BD"/>
    <w:rsid w:val="00C13A72"/>
    <w:rsid w:val="00C13D85"/>
    <w:rsid w:val="00C14631"/>
    <w:rsid w:val="00C1501D"/>
    <w:rsid w:val="00C1517D"/>
    <w:rsid w:val="00C1532F"/>
    <w:rsid w:val="00C15B99"/>
    <w:rsid w:val="00C15E2E"/>
    <w:rsid w:val="00C16103"/>
    <w:rsid w:val="00C1622C"/>
    <w:rsid w:val="00C16855"/>
    <w:rsid w:val="00C17316"/>
    <w:rsid w:val="00C17349"/>
    <w:rsid w:val="00C174E9"/>
    <w:rsid w:val="00C178EC"/>
    <w:rsid w:val="00C17E60"/>
    <w:rsid w:val="00C17E7C"/>
    <w:rsid w:val="00C206E5"/>
    <w:rsid w:val="00C20B21"/>
    <w:rsid w:val="00C20B95"/>
    <w:rsid w:val="00C21599"/>
    <w:rsid w:val="00C21B2C"/>
    <w:rsid w:val="00C21BDA"/>
    <w:rsid w:val="00C224A3"/>
    <w:rsid w:val="00C22D5B"/>
    <w:rsid w:val="00C22D80"/>
    <w:rsid w:val="00C22FC0"/>
    <w:rsid w:val="00C230F4"/>
    <w:rsid w:val="00C232B7"/>
    <w:rsid w:val="00C23587"/>
    <w:rsid w:val="00C23AA1"/>
    <w:rsid w:val="00C23BA6"/>
    <w:rsid w:val="00C23C9F"/>
    <w:rsid w:val="00C23EE8"/>
    <w:rsid w:val="00C23F54"/>
    <w:rsid w:val="00C24232"/>
    <w:rsid w:val="00C25D79"/>
    <w:rsid w:val="00C25FE9"/>
    <w:rsid w:val="00C263A4"/>
    <w:rsid w:val="00C26872"/>
    <w:rsid w:val="00C2696F"/>
    <w:rsid w:val="00C26B1D"/>
    <w:rsid w:val="00C26CE0"/>
    <w:rsid w:val="00C26ED7"/>
    <w:rsid w:val="00C272B8"/>
    <w:rsid w:val="00C27633"/>
    <w:rsid w:val="00C27954"/>
    <w:rsid w:val="00C27B62"/>
    <w:rsid w:val="00C27C0E"/>
    <w:rsid w:val="00C27E6E"/>
    <w:rsid w:val="00C30117"/>
    <w:rsid w:val="00C30BB3"/>
    <w:rsid w:val="00C30E87"/>
    <w:rsid w:val="00C30F0E"/>
    <w:rsid w:val="00C31159"/>
    <w:rsid w:val="00C31538"/>
    <w:rsid w:val="00C31EB1"/>
    <w:rsid w:val="00C324FD"/>
    <w:rsid w:val="00C325A3"/>
    <w:rsid w:val="00C33B35"/>
    <w:rsid w:val="00C33EF2"/>
    <w:rsid w:val="00C346C2"/>
    <w:rsid w:val="00C347ED"/>
    <w:rsid w:val="00C35309"/>
    <w:rsid w:val="00C356D7"/>
    <w:rsid w:val="00C35FA7"/>
    <w:rsid w:val="00C364E7"/>
    <w:rsid w:val="00C37768"/>
    <w:rsid w:val="00C379C8"/>
    <w:rsid w:val="00C37D62"/>
    <w:rsid w:val="00C401BE"/>
    <w:rsid w:val="00C40892"/>
    <w:rsid w:val="00C41882"/>
    <w:rsid w:val="00C4246E"/>
    <w:rsid w:val="00C42DCC"/>
    <w:rsid w:val="00C437CB"/>
    <w:rsid w:val="00C43FB0"/>
    <w:rsid w:val="00C442C6"/>
    <w:rsid w:val="00C44360"/>
    <w:rsid w:val="00C443E3"/>
    <w:rsid w:val="00C4487E"/>
    <w:rsid w:val="00C44A04"/>
    <w:rsid w:val="00C45019"/>
    <w:rsid w:val="00C45027"/>
    <w:rsid w:val="00C454C8"/>
    <w:rsid w:val="00C46235"/>
    <w:rsid w:val="00C47674"/>
    <w:rsid w:val="00C50FCF"/>
    <w:rsid w:val="00C52D8B"/>
    <w:rsid w:val="00C53AA6"/>
    <w:rsid w:val="00C53BEA"/>
    <w:rsid w:val="00C547F5"/>
    <w:rsid w:val="00C550E2"/>
    <w:rsid w:val="00C55CDE"/>
    <w:rsid w:val="00C56130"/>
    <w:rsid w:val="00C5659B"/>
    <w:rsid w:val="00C56887"/>
    <w:rsid w:val="00C56DEC"/>
    <w:rsid w:val="00C5735E"/>
    <w:rsid w:val="00C6030C"/>
    <w:rsid w:val="00C60558"/>
    <w:rsid w:val="00C60C8C"/>
    <w:rsid w:val="00C60D9B"/>
    <w:rsid w:val="00C60F0C"/>
    <w:rsid w:val="00C61E0F"/>
    <w:rsid w:val="00C62C4D"/>
    <w:rsid w:val="00C631D0"/>
    <w:rsid w:val="00C63407"/>
    <w:rsid w:val="00C634ED"/>
    <w:rsid w:val="00C63A4C"/>
    <w:rsid w:val="00C654E8"/>
    <w:rsid w:val="00C65963"/>
    <w:rsid w:val="00C65ABA"/>
    <w:rsid w:val="00C663F9"/>
    <w:rsid w:val="00C66A88"/>
    <w:rsid w:val="00C66C65"/>
    <w:rsid w:val="00C6708C"/>
    <w:rsid w:val="00C67466"/>
    <w:rsid w:val="00C70264"/>
    <w:rsid w:val="00C709EE"/>
    <w:rsid w:val="00C70B5B"/>
    <w:rsid w:val="00C70E3C"/>
    <w:rsid w:val="00C7159A"/>
    <w:rsid w:val="00C71E9A"/>
    <w:rsid w:val="00C722E1"/>
    <w:rsid w:val="00C726A6"/>
    <w:rsid w:val="00C72F87"/>
    <w:rsid w:val="00C73B18"/>
    <w:rsid w:val="00C73FF6"/>
    <w:rsid w:val="00C7425F"/>
    <w:rsid w:val="00C747B5"/>
    <w:rsid w:val="00C75DE2"/>
    <w:rsid w:val="00C76703"/>
    <w:rsid w:val="00C77B4D"/>
    <w:rsid w:val="00C77EB3"/>
    <w:rsid w:val="00C77F3C"/>
    <w:rsid w:val="00C80EE5"/>
    <w:rsid w:val="00C81330"/>
    <w:rsid w:val="00C8227D"/>
    <w:rsid w:val="00C82796"/>
    <w:rsid w:val="00C82E33"/>
    <w:rsid w:val="00C830C5"/>
    <w:rsid w:val="00C8390F"/>
    <w:rsid w:val="00C83CD5"/>
    <w:rsid w:val="00C83DEE"/>
    <w:rsid w:val="00C83FC6"/>
    <w:rsid w:val="00C84381"/>
    <w:rsid w:val="00C843B0"/>
    <w:rsid w:val="00C845C3"/>
    <w:rsid w:val="00C849B7"/>
    <w:rsid w:val="00C84A0D"/>
    <w:rsid w:val="00C84AB9"/>
    <w:rsid w:val="00C84D66"/>
    <w:rsid w:val="00C859B8"/>
    <w:rsid w:val="00C86BD1"/>
    <w:rsid w:val="00C86D4E"/>
    <w:rsid w:val="00C86E45"/>
    <w:rsid w:val="00C87AC2"/>
    <w:rsid w:val="00C87C9A"/>
    <w:rsid w:val="00C87C9B"/>
    <w:rsid w:val="00C90546"/>
    <w:rsid w:val="00C90627"/>
    <w:rsid w:val="00C91144"/>
    <w:rsid w:val="00C91288"/>
    <w:rsid w:val="00C919F8"/>
    <w:rsid w:val="00C91B10"/>
    <w:rsid w:val="00C92275"/>
    <w:rsid w:val="00C9366B"/>
    <w:rsid w:val="00C937A5"/>
    <w:rsid w:val="00C94E05"/>
    <w:rsid w:val="00C95420"/>
    <w:rsid w:val="00C95981"/>
    <w:rsid w:val="00C95BDC"/>
    <w:rsid w:val="00C95BEB"/>
    <w:rsid w:val="00C95FFE"/>
    <w:rsid w:val="00C96BF7"/>
    <w:rsid w:val="00C96C99"/>
    <w:rsid w:val="00C972B3"/>
    <w:rsid w:val="00C97894"/>
    <w:rsid w:val="00CA0181"/>
    <w:rsid w:val="00CA09DB"/>
    <w:rsid w:val="00CA0CE7"/>
    <w:rsid w:val="00CA19AC"/>
    <w:rsid w:val="00CA1F9F"/>
    <w:rsid w:val="00CA3251"/>
    <w:rsid w:val="00CA35E9"/>
    <w:rsid w:val="00CA3F0A"/>
    <w:rsid w:val="00CA439D"/>
    <w:rsid w:val="00CA45F8"/>
    <w:rsid w:val="00CA4A51"/>
    <w:rsid w:val="00CA4E97"/>
    <w:rsid w:val="00CA5178"/>
    <w:rsid w:val="00CA531A"/>
    <w:rsid w:val="00CA6706"/>
    <w:rsid w:val="00CA6AED"/>
    <w:rsid w:val="00CA75F3"/>
    <w:rsid w:val="00CA7BE3"/>
    <w:rsid w:val="00CB0FC7"/>
    <w:rsid w:val="00CB1170"/>
    <w:rsid w:val="00CB141F"/>
    <w:rsid w:val="00CB1458"/>
    <w:rsid w:val="00CB1AF3"/>
    <w:rsid w:val="00CB1F33"/>
    <w:rsid w:val="00CB2977"/>
    <w:rsid w:val="00CB2A2E"/>
    <w:rsid w:val="00CB2F20"/>
    <w:rsid w:val="00CB35CE"/>
    <w:rsid w:val="00CB37B3"/>
    <w:rsid w:val="00CB3AAF"/>
    <w:rsid w:val="00CB411F"/>
    <w:rsid w:val="00CB42AA"/>
    <w:rsid w:val="00CB450C"/>
    <w:rsid w:val="00CB46B1"/>
    <w:rsid w:val="00CB48D8"/>
    <w:rsid w:val="00CB4ACD"/>
    <w:rsid w:val="00CB504D"/>
    <w:rsid w:val="00CB52E1"/>
    <w:rsid w:val="00CB5620"/>
    <w:rsid w:val="00CB5B73"/>
    <w:rsid w:val="00CB5BCA"/>
    <w:rsid w:val="00CB60ED"/>
    <w:rsid w:val="00CB6880"/>
    <w:rsid w:val="00CC00CE"/>
    <w:rsid w:val="00CC09D3"/>
    <w:rsid w:val="00CC0AF8"/>
    <w:rsid w:val="00CC0B51"/>
    <w:rsid w:val="00CC0D90"/>
    <w:rsid w:val="00CC10AF"/>
    <w:rsid w:val="00CC2026"/>
    <w:rsid w:val="00CC232D"/>
    <w:rsid w:val="00CC2416"/>
    <w:rsid w:val="00CC2B8F"/>
    <w:rsid w:val="00CC2BAD"/>
    <w:rsid w:val="00CC2EA6"/>
    <w:rsid w:val="00CC33B6"/>
    <w:rsid w:val="00CC357C"/>
    <w:rsid w:val="00CC3ED9"/>
    <w:rsid w:val="00CC40A7"/>
    <w:rsid w:val="00CC4921"/>
    <w:rsid w:val="00CC49A5"/>
    <w:rsid w:val="00CC4EEB"/>
    <w:rsid w:val="00CC5671"/>
    <w:rsid w:val="00CC580C"/>
    <w:rsid w:val="00CC6151"/>
    <w:rsid w:val="00CC6264"/>
    <w:rsid w:val="00CC6838"/>
    <w:rsid w:val="00CC68AA"/>
    <w:rsid w:val="00CC6DEA"/>
    <w:rsid w:val="00CC7C8A"/>
    <w:rsid w:val="00CC7DD8"/>
    <w:rsid w:val="00CD0969"/>
    <w:rsid w:val="00CD1909"/>
    <w:rsid w:val="00CD1CC5"/>
    <w:rsid w:val="00CD2096"/>
    <w:rsid w:val="00CD2D77"/>
    <w:rsid w:val="00CD2DC8"/>
    <w:rsid w:val="00CD376D"/>
    <w:rsid w:val="00CD3B95"/>
    <w:rsid w:val="00CD3EC0"/>
    <w:rsid w:val="00CD3ED2"/>
    <w:rsid w:val="00CD4489"/>
    <w:rsid w:val="00CD4D8C"/>
    <w:rsid w:val="00CD53A4"/>
    <w:rsid w:val="00CD5AAB"/>
    <w:rsid w:val="00CD5DC0"/>
    <w:rsid w:val="00CD5F16"/>
    <w:rsid w:val="00CD60D5"/>
    <w:rsid w:val="00CD64E5"/>
    <w:rsid w:val="00CD6742"/>
    <w:rsid w:val="00CD73DD"/>
    <w:rsid w:val="00CD7B73"/>
    <w:rsid w:val="00CD7C5D"/>
    <w:rsid w:val="00CD7D1E"/>
    <w:rsid w:val="00CE03A4"/>
    <w:rsid w:val="00CE10B5"/>
    <w:rsid w:val="00CE304A"/>
    <w:rsid w:val="00CE3121"/>
    <w:rsid w:val="00CE330B"/>
    <w:rsid w:val="00CE34F0"/>
    <w:rsid w:val="00CE3B1E"/>
    <w:rsid w:val="00CE4206"/>
    <w:rsid w:val="00CE4E86"/>
    <w:rsid w:val="00CE5139"/>
    <w:rsid w:val="00CE53E8"/>
    <w:rsid w:val="00CE6584"/>
    <w:rsid w:val="00CE65D8"/>
    <w:rsid w:val="00CE6E93"/>
    <w:rsid w:val="00CE708C"/>
    <w:rsid w:val="00CE7158"/>
    <w:rsid w:val="00CE7260"/>
    <w:rsid w:val="00CE7372"/>
    <w:rsid w:val="00CE7701"/>
    <w:rsid w:val="00CE774B"/>
    <w:rsid w:val="00CE7C83"/>
    <w:rsid w:val="00CF0079"/>
    <w:rsid w:val="00CF0E19"/>
    <w:rsid w:val="00CF1554"/>
    <w:rsid w:val="00CF15C7"/>
    <w:rsid w:val="00CF1A40"/>
    <w:rsid w:val="00CF1F56"/>
    <w:rsid w:val="00CF23BB"/>
    <w:rsid w:val="00CF36C6"/>
    <w:rsid w:val="00CF3B74"/>
    <w:rsid w:val="00CF3C77"/>
    <w:rsid w:val="00CF4110"/>
    <w:rsid w:val="00CF4EDA"/>
    <w:rsid w:val="00CF5147"/>
    <w:rsid w:val="00CF69A5"/>
    <w:rsid w:val="00CF721C"/>
    <w:rsid w:val="00CF752F"/>
    <w:rsid w:val="00D00107"/>
    <w:rsid w:val="00D002A9"/>
    <w:rsid w:val="00D0092F"/>
    <w:rsid w:val="00D00979"/>
    <w:rsid w:val="00D01D8A"/>
    <w:rsid w:val="00D0213E"/>
    <w:rsid w:val="00D02225"/>
    <w:rsid w:val="00D0227D"/>
    <w:rsid w:val="00D032F2"/>
    <w:rsid w:val="00D035B4"/>
    <w:rsid w:val="00D038A7"/>
    <w:rsid w:val="00D04100"/>
    <w:rsid w:val="00D05FB5"/>
    <w:rsid w:val="00D062F2"/>
    <w:rsid w:val="00D06798"/>
    <w:rsid w:val="00D06A93"/>
    <w:rsid w:val="00D06B34"/>
    <w:rsid w:val="00D07391"/>
    <w:rsid w:val="00D0754E"/>
    <w:rsid w:val="00D079A5"/>
    <w:rsid w:val="00D079BD"/>
    <w:rsid w:val="00D07AAF"/>
    <w:rsid w:val="00D07BB0"/>
    <w:rsid w:val="00D10245"/>
    <w:rsid w:val="00D1050A"/>
    <w:rsid w:val="00D10653"/>
    <w:rsid w:val="00D109FD"/>
    <w:rsid w:val="00D11759"/>
    <w:rsid w:val="00D12240"/>
    <w:rsid w:val="00D12D44"/>
    <w:rsid w:val="00D130BC"/>
    <w:rsid w:val="00D131B7"/>
    <w:rsid w:val="00D1335F"/>
    <w:rsid w:val="00D13556"/>
    <w:rsid w:val="00D13FB9"/>
    <w:rsid w:val="00D143F0"/>
    <w:rsid w:val="00D149F3"/>
    <w:rsid w:val="00D14B44"/>
    <w:rsid w:val="00D14BC4"/>
    <w:rsid w:val="00D15110"/>
    <w:rsid w:val="00D15622"/>
    <w:rsid w:val="00D15AF5"/>
    <w:rsid w:val="00D16407"/>
    <w:rsid w:val="00D165DA"/>
    <w:rsid w:val="00D16761"/>
    <w:rsid w:val="00D16B78"/>
    <w:rsid w:val="00D1719E"/>
    <w:rsid w:val="00D17F6A"/>
    <w:rsid w:val="00D17FEC"/>
    <w:rsid w:val="00D2065E"/>
    <w:rsid w:val="00D20857"/>
    <w:rsid w:val="00D20BC2"/>
    <w:rsid w:val="00D20D39"/>
    <w:rsid w:val="00D20F09"/>
    <w:rsid w:val="00D2130F"/>
    <w:rsid w:val="00D22377"/>
    <w:rsid w:val="00D2238C"/>
    <w:rsid w:val="00D22412"/>
    <w:rsid w:val="00D22651"/>
    <w:rsid w:val="00D22690"/>
    <w:rsid w:val="00D22877"/>
    <w:rsid w:val="00D22A43"/>
    <w:rsid w:val="00D240A8"/>
    <w:rsid w:val="00D241E7"/>
    <w:rsid w:val="00D246A4"/>
    <w:rsid w:val="00D24BAA"/>
    <w:rsid w:val="00D25356"/>
    <w:rsid w:val="00D25483"/>
    <w:rsid w:val="00D25701"/>
    <w:rsid w:val="00D26166"/>
    <w:rsid w:val="00D266F1"/>
    <w:rsid w:val="00D2717D"/>
    <w:rsid w:val="00D3040A"/>
    <w:rsid w:val="00D3058F"/>
    <w:rsid w:val="00D30792"/>
    <w:rsid w:val="00D3206F"/>
    <w:rsid w:val="00D322D4"/>
    <w:rsid w:val="00D3243E"/>
    <w:rsid w:val="00D3246E"/>
    <w:rsid w:val="00D32AF7"/>
    <w:rsid w:val="00D32E80"/>
    <w:rsid w:val="00D33071"/>
    <w:rsid w:val="00D334D6"/>
    <w:rsid w:val="00D335A0"/>
    <w:rsid w:val="00D33B51"/>
    <w:rsid w:val="00D33BCA"/>
    <w:rsid w:val="00D3473E"/>
    <w:rsid w:val="00D34750"/>
    <w:rsid w:val="00D34E8C"/>
    <w:rsid w:val="00D35191"/>
    <w:rsid w:val="00D35A48"/>
    <w:rsid w:val="00D367E7"/>
    <w:rsid w:val="00D36CBF"/>
    <w:rsid w:val="00D36FA8"/>
    <w:rsid w:val="00D371A4"/>
    <w:rsid w:val="00D37244"/>
    <w:rsid w:val="00D37F76"/>
    <w:rsid w:val="00D40610"/>
    <w:rsid w:val="00D40A2D"/>
    <w:rsid w:val="00D40A4D"/>
    <w:rsid w:val="00D40EE3"/>
    <w:rsid w:val="00D40FB0"/>
    <w:rsid w:val="00D429D9"/>
    <w:rsid w:val="00D42BC3"/>
    <w:rsid w:val="00D435D3"/>
    <w:rsid w:val="00D43E5A"/>
    <w:rsid w:val="00D4417C"/>
    <w:rsid w:val="00D4426B"/>
    <w:rsid w:val="00D44624"/>
    <w:rsid w:val="00D44745"/>
    <w:rsid w:val="00D447EA"/>
    <w:rsid w:val="00D44CE9"/>
    <w:rsid w:val="00D44CFE"/>
    <w:rsid w:val="00D44FEC"/>
    <w:rsid w:val="00D45759"/>
    <w:rsid w:val="00D45A6B"/>
    <w:rsid w:val="00D45BC5"/>
    <w:rsid w:val="00D465B4"/>
    <w:rsid w:val="00D46ADB"/>
    <w:rsid w:val="00D47063"/>
    <w:rsid w:val="00D473EC"/>
    <w:rsid w:val="00D5005D"/>
    <w:rsid w:val="00D50411"/>
    <w:rsid w:val="00D5067D"/>
    <w:rsid w:val="00D50852"/>
    <w:rsid w:val="00D51F69"/>
    <w:rsid w:val="00D5203A"/>
    <w:rsid w:val="00D523E8"/>
    <w:rsid w:val="00D52758"/>
    <w:rsid w:val="00D528EF"/>
    <w:rsid w:val="00D53D70"/>
    <w:rsid w:val="00D53E51"/>
    <w:rsid w:val="00D54847"/>
    <w:rsid w:val="00D55B2F"/>
    <w:rsid w:val="00D55DF9"/>
    <w:rsid w:val="00D56316"/>
    <w:rsid w:val="00D564ED"/>
    <w:rsid w:val="00D56A48"/>
    <w:rsid w:val="00D56E38"/>
    <w:rsid w:val="00D578CE"/>
    <w:rsid w:val="00D57953"/>
    <w:rsid w:val="00D57978"/>
    <w:rsid w:val="00D57D64"/>
    <w:rsid w:val="00D57E54"/>
    <w:rsid w:val="00D600B2"/>
    <w:rsid w:val="00D6145C"/>
    <w:rsid w:val="00D615FD"/>
    <w:rsid w:val="00D61729"/>
    <w:rsid w:val="00D62318"/>
    <w:rsid w:val="00D62331"/>
    <w:rsid w:val="00D629BF"/>
    <w:rsid w:val="00D629F0"/>
    <w:rsid w:val="00D62A47"/>
    <w:rsid w:val="00D62A63"/>
    <w:rsid w:val="00D63992"/>
    <w:rsid w:val="00D63F2F"/>
    <w:rsid w:val="00D642CB"/>
    <w:rsid w:val="00D644D4"/>
    <w:rsid w:val="00D647A6"/>
    <w:rsid w:val="00D652F7"/>
    <w:rsid w:val="00D6545C"/>
    <w:rsid w:val="00D6558F"/>
    <w:rsid w:val="00D65FD5"/>
    <w:rsid w:val="00D66627"/>
    <w:rsid w:val="00D669ED"/>
    <w:rsid w:val="00D669FC"/>
    <w:rsid w:val="00D67725"/>
    <w:rsid w:val="00D67B5C"/>
    <w:rsid w:val="00D70556"/>
    <w:rsid w:val="00D711E7"/>
    <w:rsid w:val="00D7142B"/>
    <w:rsid w:val="00D7199C"/>
    <w:rsid w:val="00D722AE"/>
    <w:rsid w:val="00D72D8D"/>
    <w:rsid w:val="00D731B7"/>
    <w:rsid w:val="00D7378E"/>
    <w:rsid w:val="00D73BFA"/>
    <w:rsid w:val="00D73CE0"/>
    <w:rsid w:val="00D73E55"/>
    <w:rsid w:val="00D7561D"/>
    <w:rsid w:val="00D758AD"/>
    <w:rsid w:val="00D758D0"/>
    <w:rsid w:val="00D76163"/>
    <w:rsid w:val="00D766C1"/>
    <w:rsid w:val="00D76857"/>
    <w:rsid w:val="00D7731E"/>
    <w:rsid w:val="00D77872"/>
    <w:rsid w:val="00D77FA5"/>
    <w:rsid w:val="00D80379"/>
    <w:rsid w:val="00D80EF0"/>
    <w:rsid w:val="00D8156F"/>
    <w:rsid w:val="00D81734"/>
    <w:rsid w:val="00D82597"/>
    <w:rsid w:val="00D82CF8"/>
    <w:rsid w:val="00D82EF6"/>
    <w:rsid w:val="00D83512"/>
    <w:rsid w:val="00D83988"/>
    <w:rsid w:val="00D83B03"/>
    <w:rsid w:val="00D85227"/>
    <w:rsid w:val="00D85272"/>
    <w:rsid w:val="00D8569A"/>
    <w:rsid w:val="00D8708B"/>
    <w:rsid w:val="00D87921"/>
    <w:rsid w:val="00D879D6"/>
    <w:rsid w:val="00D879DD"/>
    <w:rsid w:val="00D87A76"/>
    <w:rsid w:val="00D87BED"/>
    <w:rsid w:val="00D87F9C"/>
    <w:rsid w:val="00D90612"/>
    <w:rsid w:val="00D90A28"/>
    <w:rsid w:val="00D90F95"/>
    <w:rsid w:val="00D9136B"/>
    <w:rsid w:val="00D9244A"/>
    <w:rsid w:val="00D9251A"/>
    <w:rsid w:val="00D92847"/>
    <w:rsid w:val="00D92982"/>
    <w:rsid w:val="00D92F3C"/>
    <w:rsid w:val="00D9306D"/>
    <w:rsid w:val="00D93160"/>
    <w:rsid w:val="00D935B2"/>
    <w:rsid w:val="00D93621"/>
    <w:rsid w:val="00D943E9"/>
    <w:rsid w:val="00D94AB6"/>
    <w:rsid w:val="00D9522D"/>
    <w:rsid w:val="00D952F9"/>
    <w:rsid w:val="00D95696"/>
    <w:rsid w:val="00D958F2"/>
    <w:rsid w:val="00D95967"/>
    <w:rsid w:val="00D9705A"/>
    <w:rsid w:val="00D976B5"/>
    <w:rsid w:val="00D9773E"/>
    <w:rsid w:val="00D97B87"/>
    <w:rsid w:val="00DA0021"/>
    <w:rsid w:val="00DA11AE"/>
    <w:rsid w:val="00DA13DF"/>
    <w:rsid w:val="00DA18C3"/>
    <w:rsid w:val="00DA1B2F"/>
    <w:rsid w:val="00DA26D8"/>
    <w:rsid w:val="00DA2854"/>
    <w:rsid w:val="00DA2D2B"/>
    <w:rsid w:val="00DA2D6B"/>
    <w:rsid w:val="00DA3267"/>
    <w:rsid w:val="00DA357D"/>
    <w:rsid w:val="00DA3658"/>
    <w:rsid w:val="00DA367B"/>
    <w:rsid w:val="00DA37D9"/>
    <w:rsid w:val="00DA3DCD"/>
    <w:rsid w:val="00DA4482"/>
    <w:rsid w:val="00DA4EB7"/>
    <w:rsid w:val="00DA6BEA"/>
    <w:rsid w:val="00DB057A"/>
    <w:rsid w:val="00DB099D"/>
    <w:rsid w:val="00DB0BD7"/>
    <w:rsid w:val="00DB0DA3"/>
    <w:rsid w:val="00DB14C1"/>
    <w:rsid w:val="00DB18B1"/>
    <w:rsid w:val="00DB1DF8"/>
    <w:rsid w:val="00DB2AA8"/>
    <w:rsid w:val="00DB2D60"/>
    <w:rsid w:val="00DB3198"/>
    <w:rsid w:val="00DB3521"/>
    <w:rsid w:val="00DB3DBD"/>
    <w:rsid w:val="00DB3E57"/>
    <w:rsid w:val="00DB407D"/>
    <w:rsid w:val="00DB4F75"/>
    <w:rsid w:val="00DB5124"/>
    <w:rsid w:val="00DB54A6"/>
    <w:rsid w:val="00DB5754"/>
    <w:rsid w:val="00DB57E4"/>
    <w:rsid w:val="00DB5EC1"/>
    <w:rsid w:val="00DB64EB"/>
    <w:rsid w:val="00DB68B3"/>
    <w:rsid w:val="00DB6ECE"/>
    <w:rsid w:val="00DB721E"/>
    <w:rsid w:val="00DC0601"/>
    <w:rsid w:val="00DC147F"/>
    <w:rsid w:val="00DC1916"/>
    <w:rsid w:val="00DC2197"/>
    <w:rsid w:val="00DC2E4E"/>
    <w:rsid w:val="00DC2E67"/>
    <w:rsid w:val="00DC31A7"/>
    <w:rsid w:val="00DC3ADC"/>
    <w:rsid w:val="00DC4DA9"/>
    <w:rsid w:val="00DC5EA5"/>
    <w:rsid w:val="00DC602C"/>
    <w:rsid w:val="00DC6204"/>
    <w:rsid w:val="00DC64CE"/>
    <w:rsid w:val="00DC67F9"/>
    <w:rsid w:val="00DC68B5"/>
    <w:rsid w:val="00DC693B"/>
    <w:rsid w:val="00DC7213"/>
    <w:rsid w:val="00DC72F0"/>
    <w:rsid w:val="00DC7A3D"/>
    <w:rsid w:val="00DC7C1C"/>
    <w:rsid w:val="00DD0450"/>
    <w:rsid w:val="00DD0470"/>
    <w:rsid w:val="00DD050B"/>
    <w:rsid w:val="00DD0673"/>
    <w:rsid w:val="00DD1A43"/>
    <w:rsid w:val="00DD1F91"/>
    <w:rsid w:val="00DD4078"/>
    <w:rsid w:val="00DD41E8"/>
    <w:rsid w:val="00DD421B"/>
    <w:rsid w:val="00DD5941"/>
    <w:rsid w:val="00DD6751"/>
    <w:rsid w:val="00DD7435"/>
    <w:rsid w:val="00DE0E5A"/>
    <w:rsid w:val="00DE0EA8"/>
    <w:rsid w:val="00DE15EE"/>
    <w:rsid w:val="00DE1E38"/>
    <w:rsid w:val="00DE20C6"/>
    <w:rsid w:val="00DE235B"/>
    <w:rsid w:val="00DE26A4"/>
    <w:rsid w:val="00DE2AE9"/>
    <w:rsid w:val="00DE2BF6"/>
    <w:rsid w:val="00DE333E"/>
    <w:rsid w:val="00DE369E"/>
    <w:rsid w:val="00DE5074"/>
    <w:rsid w:val="00DE519F"/>
    <w:rsid w:val="00DE5A23"/>
    <w:rsid w:val="00DE60F0"/>
    <w:rsid w:val="00DE611E"/>
    <w:rsid w:val="00DE6FAE"/>
    <w:rsid w:val="00DE70BB"/>
    <w:rsid w:val="00DE7163"/>
    <w:rsid w:val="00DE79DD"/>
    <w:rsid w:val="00DE7D3E"/>
    <w:rsid w:val="00DF00D9"/>
    <w:rsid w:val="00DF0433"/>
    <w:rsid w:val="00DF0818"/>
    <w:rsid w:val="00DF0A79"/>
    <w:rsid w:val="00DF2275"/>
    <w:rsid w:val="00DF2717"/>
    <w:rsid w:val="00DF2B80"/>
    <w:rsid w:val="00DF2C82"/>
    <w:rsid w:val="00DF2E5B"/>
    <w:rsid w:val="00DF320D"/>
    <w:rsid w:val="00DF3285"/>
    <w:rsid w:val="00DF361A"/>
    <w:rsid w:val="00DF36D2"/>
    <w:rsid w:val="00DF36F8"/>
    <w:rsid w:val="00DF3B7B"/>
    <w:rsid w:val="00DF3EB9"/>
    <w:rsid w:val="00DF443D"/>
    <w:rsid w:val="00DF4CDD"/>
    <w:rsid w:val="00DF50B1"/>
    <w:rsid w:val="00DF53CA"/>
    <w:rsid w:val="00DF59E2"/>
    <w:rsid w:val="00DF5E1D"/>
    <w:rsid w:val="00DF6B7D"/>
    <w:rsid w:val="00DF6F08"/>
    <w:rsid w:val="00DF70DA"/>
    <w:rsid w:val="00DF795D"/>
    <w:rsid w:val="00DF7DA5"/>
    <w:rsid w:val="00DF7EF1"/>
    <w:rsid w:val="00E00F70"/>
    <w:rsid w:val="00E00FCC"/>
    <w:rsid w:val="00E01063"/>
    <w:rsid w:val="00E0134F"/>
    <w:rsid w:val="00E01BA8"/>
    <w:rsid w:val="00E01DE8"/>
    <w:rsid w:val="00E01E27"/>
    <w:rsid w:val="00E023F8"/>
    <w:rsid w:val="00E02892"/>
    <w:rsid w:val="00E02EEC"/>
    <w:rsid w:val="00E04560"/>
    <w:rsid w:val="00E04700"/>
    <w:rsid w:val="00E053F5"/>
    <w:rsid w:val="00E05772"/>
    <w:rsid w:val="00E05897"/>
    <w:rsid w:val="00E058D4"/>
    <w:rsid w:val="00E0613E"/>
    <w:rsid w:val="00E06661"/>
    <w:rsid w:val="00E06814"/>
    <w:rsid w:val="00E07099"/>
    <w:rsid w:val="00E0741F"/>
    <w:rsid w:val="00E074BE"/>
    <w:rsid w:val="00E07A3F"/>
    <w:rsid w:val="00E07E03"/>
    <w:rsid w:val="00E11182"/>
    <w:rsid w:val="00E11A70"/>
    <w:rsid w:val="00E12376"/>
    <w:rsid w:val="00E13267"/>
    <w:rsid w:val="00E1350F"/>
    <w:rsid w:val="00E1352A"/>
    <w:rsid w:val="00E136DF"/>
    <w:rsid w:val="00E13DD0"/>
    <w:rsid w:val="00E1451D"/>
    <w:rsid w:val="00E154CC"/>
    <w:rsid w:val="00E15C6C"/>
    <w:rsid w:val="00E15EEB"/>
    <w:rsid w:val="00E161F4"/>
    <w:rsid w:val="00E170E7"/>
    <w:rsid w:val="00E17D4E"/>
    <w:rsid w:val="00E205A0"/>
    <w:rsid w:val="00E208D3"/>
    <w:rsid w:val="00E20E50"/>
    <w:rsid w:val="00E217B0"/>
    <w:rsid w:val="00E22726"/>
    <w:rsid w:val="00E234FA"/>
    <w:rsid w:val="00E23E35"/>
    <w:rsid w:val="00E241CD"/>
    <w:rsid w:val="00E243D7"/>
    <w:rsid w:val="00E24429"/>
    <w:rsid w:val="00E247CB"/>
    <w:rsid w:val="00E24869"/>
    <w:rsid w:val="00E2562F"/>
    <w:rsid w:val="00E2580D"/>
    <w:rsid w:val="00E25ACF"/>
    <w:rsid w:val="00E25B31"/>
    <w:rsid w:val="00E25BFA"/>
    <w:rsid w:val="00E264A3"/>
    <w:rsid w:val="00E26AD8"/>
    <w:rsid w:val="00E26E0B"/>
    <w:rsid w:val="00E27243"/>
    <w:rsid w:val="00E273CA"/>
    <w:rsid w:val="00E275FE"/>
    <w:rsid w:val="00E27D6B"/>
    <w:rsid w:val="00E3051D"/>
    <w:rsid w:val="00E30814"/>
    <w:rsid w:val="00E30B2A"/>
    <w:rsid w:val="00E30B88"/>
    <w:rsid w:val="00E30C7E"/>
    <w:rsid w:val="00E30DE3"/>
    <w:rsid w:val="00E3103E"/>
    <w:rsid w:val="00E31074"/>
    <w:rsid w:val="00E31125"/>
    <w:rsid w:val="00E31A90"/>
    <w:rsid w:val="00E31DF5"/>
    <w:rsid w:val="00E326D4"/>
    <w:rsid w:val="00E33A3A"/>
    <w:rsid w:val="00E33E92"/>
    <w:rsid w:val="00E33FE7"/>
    <w:rsid w:val="00E3417C"/>
    <w:rsid w:val="00E346C8"/>
    <w:rsid w:val="00E34898"/>
    <w:rsid w:val="00E35A6F"/>
    <w:rsid w:val="00E35F3A"/>
    <w:rsid w:val="00E363D0"/>
    <w:rsid w:val="00E36BD6"/>
    <w:rsid w:val="00E36C61"/>
    <w:rsid w:val="00E36E4A"/>
    <w:rsid w:val="00E373B8"/>
    <w:rsid w:val="00E37765"/>
    <w:rsid w:val="00E37968"/>
    <w:rsid w:val="00E401E3"/>
    <w:rsid w:val="00E4033C"/>
    <w:rsid w:val="00E4058A"/>
    <w:rsid w:val="00E407D9"/>
    <w:rsid w:val="00E40E7D"/>
    <w:rsid w:val="00E41E70"/>
    <w:rsid w:val="00E41FB3"/>
    <w:rsid w:val="00E421DF"/>
    <w:rsid w:val="00E42917"/>
    <w:rsid w:val="00E42FFD"/>
    <w:rsid w:val="00E43005"/>
    <w:rsid w:val="00E432F8"/>
    <w:rsid w:val="00E434F7"/>
    <w:rsid w:val="00E43A36"/>
    <w:rsid w:val="00E43CBA"/>
    <w:rsid w:val="00E44260"/>
    <w:rsid w:val="00E443D3"/>
    <w:rsid w:val="00E4441A"/>
    <w:rsid w:val="00E452B9"/>
    <w:rsid w:val="00E46129"/>
    <w:rsid w:val="00E46665"/>
    <w:rsid w:val="00E467D1"/>
    <w:rsid w:val="00E46DE9"/>
    <w:rsid w:val="00E46F70"/>
    <w:rsid w:val="00E471E2"/>
    <w:rsid w:val="00E47EAA"/>
    <w:rsid w:val="00E51392"/>
    <w:rsid w:val="00E51521"/>
    <w:rsid w:val="00E51CAC"/>
    <w:rsid w:val="00E52552"/>
    <w:rsid w:val="00E525C4"/>
    <w:rsid w:val="00E52823"/>
    <w:rsid w:val="00E52CE9"/>
    <w:rsid w:val="00E52E31"/>
    <w:rsid w:val="00E52FB4"/>
    <w:rsid w:val="00E534A0"/>
    <w:rsid w:val="00E53BC4"/>
    <w:rsid w:val="00E54233"/>
    <w:rsid w:val="00E54CF3"/>
    <w:rsid w:val="00E55369"/>
    <w:rsid w:val="00E571E5"/>
    <w:rsid w:val="00E57BA5"/>
    <w:rsid w:val="00E57CE5"/>
    <w:rsid w:val="00E6003F"/>
    <w:rsid w:val="00E6023B"/>
    <w:rsid w:val="00E60B07"/>
    <w:rsid w:val="00E60BB4"/>
    <w:rsid w:val="00E60C6B"/>
    <w:rsid w:val="00E6176C"/>
    <w:rsid w:val="00E623FF"/>
    <w:rsid w:val="00E624E3"/>
    <w:rsid w:val="00E625CF"/>
    <w:rsid w:val="00E628CB"/>
    <w:rsid w:val="00E62A4C"/>
    <w:rsid w:val="00E63124"/>
    <w:rsid w:val="00E634AA"/>
    <w:rsid w:val="00E634F7"/>
    <w:rsid w:val="00E6387C"/>
    <w:rsid w:val="00E63ADB"/>
    <w:rsid w:val="00E63B48"/>
    <w:rsid w:val="00E63DD5"/>
    <w:rsid w:val="00E6407D"/>
    <w:rsid w:val="00E64326"/>
    <w:rsid w:val="00E64610"/>
    <w:rsid w:val="00E6498E"/>
    <w:rsid w:val="00E64C53"/>
    <w:rsid w:val="00E65C35"/>
    <w:rsid w:val="00E65F22"/>
    <w:rsid w:val="00E669D5"/>
    <w:rsid w:val="00E67379"/>
    <w:rsid w:val="00E70589"/>
    <w:rsid w:val="00E71370"/>
    <w:rsid w:val="00E71560"/>
    <w:rsid w:val="00E71E33"/>
    <w:rsid w:val="00E71E73"/>
    <w:rsid w:val="00E724B1"/>
    <w:rsid w:val="00E726B5"/>
    <w:rsid w:val="00E7285F"/>
    <w:rsid w:val="00E729C0"/>
    <w:rsid w:val="00E739F8"/>
    <w:rsid w:val="00E73D3C"/>
    <w:rsid w:val="00E73E3E"/>
    <w:rsid w:val="00E742D7"/>
    <w:rsid w:val="00E746D5"/>
    <w:rsid w:val="00E74878"/>
    <w:rsid w:val="00E748D6"/>
    <w:rsid w:val="00E749E2"/>
    <w:rsid w:val="00E75261"/>
    <w:rsid w:val="00E75BFD"/>
    <w:rsid w:val="00E75CC0"/>
    <w:rsid w:val="00E75F18"/>
    <w:rsid w:val="00E76290"/>
    <w:rsid w:val="00E76605"/>
    <w:rsid w:val="00E76C0E"/>
    <w:rsid w:val="00E77660"/>
    <w:rsid w:val="00E7788F"/>
    <w:rsid w:val="00E80794"/>
    <w:rsid w:val="00E808B2"/>
    <w:rsid w:val="00E81561"/>
    <w:rsid w:val="00E81B64"/>
    <w:rsid w:val="00E81B66"/>
    <w:rsid w:val="00E82598"/>
    <w:rsid w:val="00E82AD1"/>
    <w:rsid w:val="00E82FED"/>
    <w:rsid w:val="00E830C9"/>
    <w:rsid w:val="00E83467"/>
    <w:rsid w:val="00E834FC"/>
    <w:rsid w:val="00E839F5"/>
    <w:rsid w:val="00E83B1A"/>
    <w:rsid w:val="00E83D68"/>
    <w:rsid w:val="00E845EB"/>
    <w:rsid w:val="00E852EA"/>
    <w:rsid w:val="00E85C4C"/>
    <w:rsid w:val="00E862A3"/>
    <w:rsid w:val="00E86742"/>
    <w:rsid w:val="00E870EB"/>
    <w:rsid w:val="00E8723F"/>
    <w:rsid w:val="00E874B5"/>
    <w:rsid w:val="00E87D08"/>
    <w:rsid w:val="00E87DA7"/>
    <w:rsid w:val="00E87FCD"/>
    <w:rsid w:val="00E909F5"/>
    <w:rsid w:val="00E90DF5"/>
    <w:rsid w:val="00E911A5"/>
    <w:rsid w:val="00E91822"/>
    <w:rsid w:val="00E91CE0"/>
    <w:rsid w:val="00E92127"/>
    <w:rsid w:val="00E92493"/>
    <w:rsid w:val="00E92614"/>
    <w:rsid w:val="00E92B8A"/>
    <w:rsid w:val="00E92F19"/>
    <w:rsid w:val="00E933E7"/>
    <w:rsid w:val="00E939CF"/>
    <w:rsid w:val="00E941FA"/>
    <w:rsid w:val="00E94E04"/>
    <w:rsid w:val="00E94EB4"/>
    <w:rsid w:val="00E9586F"/>
    <w:rsid w:val="00E95B46"/>
    <w:rsid w:val="00E95BC1"/>
    <w:rsid w:val="00E95C59"/>
    <w:rsid w:val="00E96102"/>
    <w:rsid w:val="00E96356"/>
    <w:rsid w:val="00E96767"/>
    <w:rsid w:val="00E96AA4"/>
    <w:rsid w:val="00E96C7D"/>
    <w:rsid w:val="00E97739"/>
    <w:rsid w:val="00E97BAF"/>
    <w:rsid w:val="00E97C5A"/>
    <w:rsid w:val="00EA001E"/>
    <w:rsid w:val="00EA00F7"/>
    <w:rsid w:val="00EA097F"/>
    <w:rsid w:val="00EA175B"/>
    <w:rsid w:val="00EA1D64"/>
    <w:rsid w:val="00EA1D96"/>
    <w:rsid w:val="00EA23E6"/>
    <w:rsid w:val="00EA242F"/>
    <w:rsid w:val="00EA26ED"/>
    <w:rsid w:val="00EA2A88"/>
    <w:rsid w:val="00EA34AA"/>
    <w:rsid w:val="00EA47C5"/>
    <w:rsid w:val="00EA53E8"/>
    <w:rsid w:val="00EA58E2"/>
    <w:rsid w:val="00EA6175"/>
    <w:rsid w:val="00EA6191"/>
    <w:rsid w:val="00EA6D8F"/>
    <w:rsid w:val="00EA711C"/>
    <w:rsid w:val="00EA7347"/>
    <w:rsid w:val="00EA74E1"/>
    <w:rsid w:val="00EA7808"/>
    <w:rsid w:val="00EB044F"/>
    <w:rsid w:val="00EB1B1F"/>
    <w:rsid w:val="00EB21B0"/>
    <w:rsid w:val="00EB29F2"/>
    <w:rsid w:val="00EB30AB"/>
    <w:rsid w:val="00EB3A95"/>
    <w:rsid w:val="00EB3C89"/>
    <w:rsid w:val="00EB41DE"/>
    <w:rsid w:val="00EB439D"/>
    <w:rsid w:val="00EB4C92"/>
    <w:rsid w:val="00EB561D"/>
    <w:rsid w:val="00EB567C"/>
    <w:rsid w:val="00EB5770"/>
    <w:rsid w:val="00EB57EE"/>
    <w:rsid w:val="00EB59D4"/>
    <w:rsid w:val="00EB5F5E"/>
    <w:rsid w:val="00EB657A"/>
    <w:rsid w:val="00EB65D0"/>
    <w:rsid w:val="00EB6756"/>
    <w:rsid w:val="00EB6A66"/>
    <w:rsid w:val="00EB6C7F"/>
    <w:rsid w:val="00EB7232"/>
    <w:rsid w:val="00EB7515"/>
    <w:rsid w:val="00EB7BA2"/>
    <w:rsid w:val="00EB7DE6"/>
    <w:rsid w:val="00EB7F2F"/>
    <w:rsid w:val="00EB7FC7"/>
    <w:rsid w:val="00EC0E5E"/>
    <w:rsid w:val="00EC1760"/>
    <w:rsid w:val="00EC1C4E"/>
    <w:rsid w:val="00EC1CEA"/>
    <w:rsid w:val="00EC1FCF"/>
    <w:rsid w:val="00EC28A0"/>
    <w:rsid w:val="00EC28B7"/>
    <w:rsid w:val="00EC317C"/>
    <w:rsid w:val="00EC33C6"/>
    <w:rsid w:val="00EC35B1"/>
    <w:rsid w:val="00EC361A"/>
    <w:rsid w:val="00EC3885"/>
    <w:rsid w:val="00EC407C"/>
    <w:rsid w:val="00EC4704"/>
    <w:rsid w:val="00EC4B67"/>
    <w:rsid w:val="00EC5439"/>
    <w:rsid w:val="00EC54B3"/>
    <w:rsid w:val="00EC54FD"/>
    <w:rsid w:val="00EC5566"/>
    <w:rsid w:val="00EC5A88"/>
    <w:rsid w:val="00EC6FD6"/>
    <w:rsid w:val="00EC74E0"/>
    <w:rsid w:val="00EC762D"/>
    <w:rsid w:val="00ED0DB6"/>
    <w:rsid w:val="00ED1353"/>
    <w:rsid w:val="00ED1364"/>
    <w:rsid w:val="00ED18E7"/>
    <w:rsid w:val="00ED20E9"/>
    <w:rsid w:val="00ED2C96"/>
    <w:rsid w:val="00ED2CC0"/>
    <w:rsid w:val="00ED3622"/>
    <w:rsid w:val="00ED381D"/>
    <w:rsid w:val="00ED3978"/>
    <w:rsid w:val="00ED3F9B"/>
    <w:rsid w:val="00ED4052"/>
    <w:rsid w:val="00ED4F25"/>
    <w:rsid w:val="00ED4F7C"/>
    <w:rsid w:val="00ED6937"/>
    <w:rsid w:val="00ED6D0F"/>
    <w:rsid w:val="00ED6D79"/>
    <w:rsid w:val="00ED6E22"/>
    <w:rsid w:val="00ED7893"/>
    <w:rsid w:val="00EE0348"/>
    <w:rsid w:val="00EE0611"/>
    <w:rsid w:val="00EE08DA"/>
    <w:rsid w:val="00EE0B1F"/>
    <w:rsid w:val="00EE1441"/>
    <w:rsid w:val="00EE1A6B"/>
    <w:rsid w:val="00EE2281"/>
    <w:rsid w:val="00EE36D7"/>
    <w:rsid w:val="00EE3815"/>
    <w:rsid w:val="00EE43DD"/>
    <w:rsid w:val="00EE50FC"/>
    <w:rsid w:val="00EE534D"/>
    <w:rsid w:val="00EE54E4"/>
    <w:rsid w:val="00EE5768"/>
    <w:rsid w:val="00EE5A85"/>
    <w:rsid w:val="00EE6188"/>
    <w:rsid w:val="00EE67F1"/>
    <w:rsid w:val="00EE698F"/>
    <w:rsid w:val="00EE6F78"/>
    <w:rsid w:val="00EE6F96"/>
    <w:rsid w:val="00EE71CE"/>
    <w:rsid w:val="00EE7340"/>
    <w:rsid w:val="00EE772B"/>
    <w:rsid w:val="00EE7B42"/>
    <w:rsid w:val="00EF0766"/>
    <w:rsid w:val="00EF13CD"/>
    <w:rsid w:val="00EF18CC"/>
    <w:rsid w:val="00EF2225"/>
    <w:rsid w:val="00EF2430"/>
    <w:rsid w:val="00EF2629"/>
    <w:rsid w:val="00EF2F5D"/>
    <w:rsid w:val="00EF3225"/>
    <w:rsid w:val="00EF3E36"/>
    <w:rsid w:val="00EF4254"/>
    <w:rsid w:val="00EF4AFF"/>
    <w:rsid w:val="00EF4CD7"/>
    <w:rsid w:val="00EF4D8C"/>
    <w:rsid w:val="00EF58CE"/>
    <w:rsid w:val="00EF5EBB"/>
    <w:rsid w:val="00EF6C54"/>
    <w:rsid w:val="00EF6CB0"/>
    <w:rsid w:val="00EF6DF2"/>
    <w:rsid w:val="00EF6E76"/>
    <w:rsid w:val="00EF7100"/>
    <w:rsid w:val="00EF7661"/>
    <w:rsid w:val="00EF780B"/>
    <w:rsid w:val="00F007FD"/>
    <w:rsid w:val="00F00910"/>
    <w:rsid w:val="00F009D8"/>
    <w:rsid w:val="00F00A4D"/>
    <w:rsid w:val="00F00AF3"/>
    <w:rsid w:val="00F00C87"/>
    <w:rsid w:val="00F00D42"/>
    <w:rsid w:val="00F00F38"/>
    <w:rsid w:val="00F017F1"/>
    <w:rsid w:val="00F01ACB"/>
    <w:rsid w:val="00F035E5"/>
    <w:rsid w:val="00F03984"/>
    <w:rsid w:val="00F03A52"/>
    <w:rsid w:val="00F04515"/>
    <w:rsid w:val="00F04F44"/>
    <w:rsid w:val="00F051FB"/>
    <w:rsid w:val="00F05974"/>
    <w:rsid w:val="00F06D0D"/>
    <w:rsid w:val="00F06DD5"/>
    <w:rsid w:val="00F06F12"/>
    <w:rsid w:val="00F077A0"/>
    <w:rsid w:val="00F07863"/>
    <w:rsid w:val="00F10083"/>
    <w:rsid w:val="00F1008B"/>
    <w:rsid w:val="00F107FC"/>
    <w:rsid w:val="00F10F4C"/>
    <w:rsid w:val="00F11203"/>
    <w:rsid w:val="00F1218B"/>
    <w:rsid w:val="00F122C2"/>
    <w:rsid w:val="00F125A8"/>
    <w:rsid w:val="00F125ED"/>
    <w:rsid w:val="00F133BE"/>
    <w:rsid w:val="00F13A00"/>
    <w:rsid w:val="00F13AC8"/>
    <w:rsid w:val="00F13D40"/>
    <w:rsid w:val="00F13DA8"/>
    <w:rsid w:val="00F142F4"/>
    <w:rsid w:val="00F15538"/>
    <w:rsid w:val="00F158D8"/>
    <w:rsid w:val="00F15BFC"/>
    <w:rsid w:val="00F160E0"/>
    <w:rsid w:val="00F1688D"/>
    <w:rsid w:val="00F16B69"/>
    <w:rsid w:val="00F16D18"/>
    <w:rsid w:val="00F16E44"/>
    <w:rsid w:val="00F1716A"/>
    <w:rsid w:val="00F173B4"/>
    <w:rsid w:val="00F173C2"/>
    <w:rsid w:val="00F17523"/>
    <w:rsid w:val="00F17637"/>
    <w:rsid w:val="00F17B11"/>
    <w:rsid w:val="00F2007A"/>
    <w:rsid w:val="00F20291"/>
    <w:rsid w:val="00F202BD"/>
    <w:rsid w:val="00F20B6B"/>
    <w:rsid w:val="00F21487"/>
    <w:rsid w:val="00F21744"/>
    <w:rsid w:val="00F21765"/>
    <w:rsid w:val="00F21C2E"/>
    <w:rsid w:val="00F21D5B"/>
    <w:rsid w:val="00F21FC2"/>
    <w:rsid w:val="00F220EE"/>
    <w:rsid w:val="00F231D8"/>
    <w:rsid w:val="00F24643"/>
    <w:rsid w:val="00F2595C"/>
    <w:rsid w:val="00F25F3C"/>
    <w:rsid w:val="00F2667D"/>
    <w:rsid w:val="00F269D8"/>
    <w:rsid w:val="00F26C43"/>
    <w:rsid w:val="00F27028"/>
    <w:rsid w:val="00F276F4"/>
    <w:rsid w:val="00F27912"/>
    <w:rsid w:val="00F27DAE"/>
    <w:rsid w:val="00F3080B"/>
    <w:rsid w:val="00F30832"/>
    <w:rsid w:val="00F30DE8"/>
    <w:rsid w:val="00F31314"/>
    <w:rsid w:val="00F319C6"/>
    <w:rsid w:val="00F31C01"/>
    <w:rsid w:val="00F32699"/>
    <w:rsid w:val="00F329CF"/>
    <w:rsid w:val="00F32D25"/>
    <w:rsid w:val="00F334E8"/>
    <w:rsid w:val="00F34684"/>
    <w:rsid w:val="00F3531A"/>
    <w:rsid w:val="00F3544A"/>
    <w:rsid w:val="00F356D0"/>
    <w:rsid w:val="00F358D0"/>
    <w:rsid w:val="00F375ED"/>
    <w:rsid w:val="00F37F93"/>
    <w:rsid w:val="00F400EF"/>
    <w:rsid w:val="00F415E5"/>
    <w:rsid w:val="00F417B1"/>
    <w:rsid w:val="00F41854"/>
    <w:rsid w:val="00F4193A"/>
    <w:rsid w:val="00F41A88"/>
    <w:rsid w:val="00F41E11"/>
    <w:rsid w:val="00F41EA2"/>
    <w:rsid w:val="00F41EB7"/>
    <w:rsid w:val="00F4222A"/>
    <w:rsid w:val="00F42664"/>
    <w:rsid w:val="00F42C4A"/>
    <w:rsid w:val="00F4316B"/>
    <w:rsid w:val="00F43CB8"/>
    <w:rsid w:val="00F441FA"/>
    <w:rsid w:val="00F44C18"/>
    <w:rsid w:val="00F44C1E"/>
    <w:rsid w:val="00F44E44"/>
    <w:rsid w:val="00F44E69"/>
    <w:rsid w:val="00F45512"/>
    <w:rsid w:val="00F458B4"/>
    <w:rsid w:val="00F46812"/>
    <w:rsid w:val="00F46940"/>
    <w:rsid w:val="00F46942"/>
    <w:rsid w:val="00F46D2E"/>
    <w:rsid w:val="00F474D5"/>
    <w:rsid w:val="00F503D3"/>
    <w:rsid w:val="00F50EE3"/>
    <w:rsid w:val="00F50EF8"/>
    <w:rsid w:val="00F511A1"/>
    <w:rsid w:val="00F51236"/>
    <w:rsid w:val="00F51242"/>
    <w:rsid w:val="00F519A3"/>
    <w:rsid w:val="00F51C69"/>
    <w:rsid w:val="00F51EEC"/>
    <w:rsid w:val="00F51FCA"/>
    <w:rsid w:val="00F5250F"/>
    <w:rsid w:val="00F52A6E"/>
    <w:rsid w:val="00F52BC9"/>
    <w:rsid w:val="00F52DCE"/>
    <w:rsid w:val="00F52FBD"/>
    <w:rsid w:val="00F540A3"/>
    <w:rsid w:val="00F5450E"/>
    <w:rsid w:val="00F546BB"/>
    <w:rsid w:val="00F549BB"/>
    <w:rsid w:val="00F54ABC"/>
    <w:rsid w:val="00F55B86"/>
    <w:rsid w:val="00F55CA8"/>
    <w:rsid w:val="00F55E2D"/>
    <w:rsid w:val="00F56AC4"/>
    <w:rsid w:val="00F56C2F"/>
    <w:rsid w:val="00F57640"/>
    <w:rsid w:val="00F57FCE"/>
    <w:rsid w:val="00F6060A"/>
    <w:rsid w:val="00F6134A"/>
    <w:rsid w:val="00F6152F"/>
    <w:rsid w:val="00F62180"/>
    <w:rsid w:val="00F62946"/>
    <w:rsid w:val="00F62B85"/>
    <w:rsid w:val="00F633E0"/>
    <w:rsid w:val="00F63B3A"/>
    <w:rsid w:val="00F63E46"/>
    <w:rsid w:val="00F64266"/>
    <w:rsid w:val="00F64587"/>
    <w:rsid w:val="00F647F9"/>
    <w:rsid w:val="00F656E0"/>
    <w:rsid w:val="00F657BB"/>
    <w:rsid w:val="00F677C0"/>
    <w:rsid w:val="00F67EE5"/>
    <w:rsid w:val="00F70016"/>
    <w:rsid w:val="00F70336"/>
    <w:rsid w:val="00F715C7"/>
    <w:rsid w:val="00F71CB6"/>
    <w:rsid w:val="00F71ED0"/>
    <w:rsid w:val="00F72CE6"/>
    <w:rsid w:val="00F72F63"/>
    <w:rsid w:val="00F73E9B"/>
    <w:rsid w:val="00F73FCC"/>
    <w:rsid w:val="00F74394"/>
    <w:rsid w:val="00F749D6"/>
    <w:rsid w:val="00F766DA"/>
    <w:rsid w:val="00F7692B"/>
    <w:rsid w:val="00F76C04"/>
    <w:rsid w:val="00F76FA8"/>
    <w:rsid w:val="00F77617"/>
    <w:rsid w:val="00F77773"/>
    <w:rsid w:val="00F80257"/>
    <w:rsid w:val="00F803CE"/>
    <w:rsid w:val="00F8044A"/>
    <w:rsid w:val="00F80A50"/>
    <w:rsid w:val="00F80CD3"/>
    <w:rsid w:val="00F81180"/>
    <w:rsid w:val="00F81AAC"/>
    <w:rsid w:val="00F81B45"/>
    <w:rsid w:val="00F81BBE"/>
    <w:rsid w:val="00F82049"/>
    <w:rsid w:val="00F8228F"/>
    <w:rsid w:val="00F826D0"/>
    <w:rsid w:val="00F832CD"/>
    <w:rsid w:val="00F834FC"/>
    <w:rsid w:val="00F843D7"/>
    <w:rsid w:val="00F84B02"/>
    <w:rsid w:val="00F8688A"/>
    <w:rsid w:val="00F87213"/>
    <w:rsid w:val="00F87DA5"/>
    <w:rsid w:val="00F90852"/>
    <w:rsid w:val="00F91BED"/>
    <w:rsid w:val="00F921E0"/>
    <w:rsid w:val="00F92593"/>
    <w:rsid w:val="00F925D2"/>
    <w:rsid w:val="00F92853"/>
    <w:rsid w:val="00F92EEB"/>
    <w:rsid w:val="00F93A63"/>
    <w:rsid w:val="00F93EAB"/>
    <w:rsid w:val="00F94895"/>
    <w:rsid w:val="00F950C9"/>
    <w:rsid w:val="00F960CA"/>
    <w:rsid w:val="00F96E17"/>
    <w:rsid w:val="00F976F6"/>
    <w:rsid w:val="00FA0193"/>
    <w:rsid w:val="00FA0D86"/>
    <w:rsid w:val="00FA0EE1"/>
    <w:rsid w:val="00FA1559"/>
    <w:rsid w:val="00FA1749"/>
    <w:rsid w:val="00FA1899"/>
    <w:rsid w:val="00FA1C92"/>
    <w:rsid w:val="00FA2789"/>
    <w:rsid w:val="00FA2BAD"/>
    <w:rsid w:val="00FA30BC"/>
    <w:rsid w:val="00FA33EB"/>
    <w:rsid w:val="00FA4369"/>
    <w:rsid w:val="00FA4588"/>
    <w:rsid w:val="00FA46BE"/>
    <w:rsid w:val="00FA4DF1"/>
    <w:rsid w:val="00FA4F56"/>
    <w:rsid w:val="00FA51A7"/>
    <w:rsid w:val="00FA5B22"/>
    <w:rsid w:val="00FA5EDE"/>
    <w:rsid w:val="00FA6158"/>
    <w:rsid w:val="00FA653B"/>
    <w:rsid w:val="00FA6701"/>
    <w:rsid w:val="00FA6A10"/>
    <w:rsid w:val="00FA6C34"/>
    <w:rsid w:val="00FA6F85"/>
    <w:rsid w:val="00FA7107"/>
    <w:rsid w:val="00FA739E"/>
    <w:rsid w:val="00FA744F"/>
    <w:rsid w:val="00FA7612"/>
    <w:rsid w:val="00FA7893"/>
    <w:rsid w:val="00FA7B7A"/>
    <w:rsid w:val="00FA7E2B"/>
    <w:rsid w:val="00FB0385"/>
    <w:rsid w:val="00FB0D02"/>
    <w:rsid w:val="00FB1B52"/>
    <w:rsid w:val="00FB23FE"/>
    <w:rsid w:val="00FB29AD"/>
    <w:rsid w:val="00FB2CB7"/>
    <w:rsid w:val="00FB363F"/>
    <w:rsid w:val="00FB3AF5"/>
    <w:rsid w:val="00FB40BC"/>
    <w:rsid w:val="00FB415E"/>
    <w:rsid w:val="00FB4DD0"/>
    <w:rsid w:val="00FB4ECC"/>
    <w:rsid w:val="00FB4F20"/>
    <w:rsid w:val="00FB4F8E"/>
    <w:rsid w:val="00FB4F9B"/>
    <w:rsid w:val="00FB53BB"/>
    <w:rsid w:val="00FB5783"/>
    <w:rsid w:val="00FB6786"/>
    <w:rsid w:val="00FB69EF"/>
    <w:rsid w:val="00FB6A7B"/>
    <w:rsid w:val="00FB6BF2"/>
    <w:rsid w:val="00FB6C86"/>
    <w:rsid w:val="00FB7985"/>
    <w:rsid w:val="00FB7CC6"/>
    <w:rsid w:val="00FC0079"/>
    <w:rsid w:val="00FC045D"/>
    <w:rsid w:val="00FC0907"/>
    <w:rsid w:val="00FC1B21"/>
    <w:rsid w:val="00FC1FFD"/>
    <w:rsid w:val="00FC26DA"/>
    <w:rsid w:val="00FC2F50"/>
    <w:rsid w:val="00FC309F"/>
    <w:rsid w:val="00FC3D55"/>
    <w:rsid w:val="00FC3FA3"/>
    <w:rsid w:val="00FC43EB"/>
    <w:rsid w:val="00FC45D9"/>
    <w:rsid w:val="00FC4F3B"/>
    <w:rsid w:val="00FC52A1"/>
    <w:rsid w:val="00FC5704"/>
    <w:rsid w:val="00FC586E"/>
    <w:rsid w:val="00FC6BD6"/>
    <w:rsid w:val="00FC6D18"/>
    <w:rsid w:val="00FC71F1"/>
    <w:rsid w:val="00FC7DDA"/>
    <w:rsid w:val="00FD0104"/>
    <w:rsid w:val="00FD06AC"/>
    <w:rsid w:val="00FD0AD9"/>
    <w:rsid w:val="00FD12F9"/>
    <w:rsid w:val="00FD18EC"/>
    <w:rsid w:val="00FD1E89"/>
    <w:rsid w:val="00FD1EB6"/>
    <w:rsid w:val="00FD241B"/>
    <w:rsid w:val="00FD2562"/>
    <w:rsid w:val="00FD273B"/>
    <w:rsid w:val="00FD29B1"/>
    <w:rsid w:val="00FD2E3E"/>
    <w:rsid w:val="00FD2EED"/>
    <w:rsid w:val="00FD2FB7"/>
    <w:rsid w:val="00FD34F2"/>
    <w:rsid w:val="00FD35D3"/>
    <w:rsid w:val="00FD46D0"/>
    <w:rsid w:val="00FD5470"/>
    <w:rsid w:val="00FD555A"/>
    <w:rsid w:val="00FD5636"/>
    <w:rsid w:val="00FD56D0"/>
    <w:rsid w:val="00FD5D20"/>
    <w:rsid w:val="00FD6127"/>
    <w:rsid w:val="00FD74DA"/>
    <w:rsid w:val="00FD772E"/>
    <w:rsid w:val="00FD79E2"/>
    <w:rsid w:val="00FE011B"/>
    <w:rsid w:val="00FE07AD"/>
    <w:rsid w:val="00FE195F"/>
    <w:rsid w:val="00FE21FE"/>
    <w:rsid w:val="00FE255E"/>
    <w:rsid w:val="00FE28F8"/>
    <w:rsid w:val="00FE2CA1"/>
    <w:rsid w:val="00FE3337"/>
    <w:rsid w:val="00FE3B75"/>
    <w:rsid w:val="00FE4635"/>
    <w:rsid w:val="00FE5B06"/>
    <w:rsid w:val="00FE5CBB"/>
    <w:rsid w:val="00FE729E"/>
    <w:rsid w:val="00FE7449"/>
    <w:rsid w:val="00FE78BD"/>
    <w:rsid w:val="00FE7993"/>
    <w:rsid w:val="00FF07F1"/>
    <w:rsid w:val="00FF095E"/>
    <w:rsid w:val="00FF0DC2"/>
    <w:rsid w:val="00FF1996"/>
    <w:rsid w:val="00FF1DF3"/>
    <w:rsid w:val="00FF23E2"/>
    <w:rsid w:val="00FF2693"/>
    <w:rsid w:val="00FF2E79"/>
    <w:rsid w:val="00FF2F4C"/>
    <w:rsid w:val="00FF304F"/>
    <w:rsid w:val="00FF322E"/>
    <w:rsid w:val="00FF357A"/>
    <w:rsid w:val="00FF400C"/>
    <w:rsid w:val="00FF433F"/>
    <w:rsid w:val="00FF4566"/>
    <w:rsid w:val="00FF4861"/>
    <w:rsid w:val="00FF4B1F"/>
    <w:rsid w:val="00FF6814"/>
    <w:rsid w:val="00FF6BCC"/>
    <w:rsid w:val="00FF6DB2"/>
    <w:rsid w:val="00FF6F65"/>
    <w:rsid w:val="00FF6F6A"/>
    <w:rsid w:val="00FF73F7"/>
    <w:rsid w:val="00FF7975"/>
    <w:rsid w:val="00FF79FB"/>
    <w:rsid w:val="00FF7BB1"/>
    <w:rsid w:val="00FF7E37"/>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BE13F"/>
  <w15:docId w15:val="{72605759-E5A5-492A-9053-CC5F94A19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1370"/>
    <w:rPr>
      <w:sz w:val="24"/>
    </w:rPr>
  </w:style>
  <w:style w:type="paragraph" w:styleId="Ttulo1">
    <w:name w:val="heading 1"/>
    <w:basedOn w:val="Normal"/>
    <w:next w:val="Normal"/>
    <w:link w:val="Ttulo1Char"/>
    <w:qFormat/>
    <w:rsid w:val="00DD743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E71370"/>
    <w:pPr>
      <w:keepNext/>
      <w:jc w:val="center"/>
      <w:outlineLvl w:val="1"/>
    </w:pPr>
    <w:rPr>
      <w:rFonts w:ascii="Gill Sans" w:hAnsi="Gill Sans"/>
      <w:b/>
      <w:sz w:val="22"/>
    </w:rPr>
  </w:style>
  <w:style w:type="paragraph" w:styleId="Ttulo3">
    <w:name w:val="heading 3"/>
    <w:basedOn w:val="Normal"/>
    <w:next w:val="Normal"/>
    <w:link w:val="Ttulo3Char"/>
    <w:qFormat/>
    <w:rsid w:val="00E71370"/>
    <w:pPr>
      <w:keepNext/>
      <w:spacing w:line="360" w:lineRule="auto"/>
      <w:jc w:val="both"/>
      <w:outlineLvl w:val="2"/>
    </w:pPr>
    <w:rPr>
      <w:rFonts w:ascii="Baskerville" w:hAnsi="Baskerville"/>
      <w:b/>
      <w:i/>
      <w:sz w:val="18"/>
    </w:rPr>
  </w:style>
  <w:style w:type="paragraph" w:styleId="Ttulo4">
    <w:name w:val="heading 4"/>
    <w:basedOn w:val="Normal"/>
    <w:next w:val="Normal"/>
    <w:link w:val="Ttulo4Char"/>
    <w:qFormat/>
    <w:rsid w:val="00E71370"/>
    <w:pPr>
      <w:keepNext/>
      <w:spacing w:line="360" w:lineRule="auto"/>
      <w:jc w:val="center"/>
      <w:outlineLvl w:val="3"/>
    </w:pPr>
    <w:rPr>
      <w:rFonts w:ascii="France" w:hAnsi="France"/>
      <w:b/>
      <w:sz w:val="20"/>
    </w:rPr>
  </w:style>
  <w:style w:type="paragraph" w:styleId="Ttulo5">
    <w:name w:val="heading 5"/>
    <w:basedOn w:val="Normal"/>
    <w:next w:val="Normal"/>
    <w:link w:val="Ttulo5Char"/>
    <w:qFormat/>
    <w:rsid w:val="00E71370"/>
    <w:pPr>
      <w:keepNext/>
      <w:spacing w:line="360" w:lineRule="auto"/>
      <w:jc w:val="center"/>
      <w:outlineLvl w:val="4"/>
    </w:pPr>
    <w:rPr>
      <w:rFonts w:ascii="Copperplate Gothic Light" w:hAnsi="Copperplate Gothic Light"/>
      <w:b/>
      <w:sz w:val="18"/>
    </w:rPr>
  </w:style>
  <w:style w:type="paragraph" w:styleId="Ttulo6">
    <w:name w:val="heading 6"/>
    <w:basedOn w:val="Normal"/>
    <w:next w:val="Normal"/>
    <w:link w:val="Ttulo6Char"/>
    <w:qFormat/>
    <w:rsid w:val="00373FD9"/>
    <w:pPr>
      <w:keepNext/>
      <w:tabs>
        <w:tab w:val="num" w:pos="1004"/>
      </w:tabs>
      <w:ind w:left="1004" w:hanging="360"/>
      <w:jc w:val="both"/>
      <w:outlineLvl w:val="5"/>
    </w:pPr>
    <w:rPr>
      <w:rFonts w:ascii="Signet Roundhand" w:hAnsi="Signet Roundhand"/>
      <w:i/>
      <w:sz w:val="80"/>
    </w:rPr>
  </w:style>
  <w:style w:type="paragraph" w:styleId="Ttulo7">
    <w:name w:val="heading 7"/>
    <w:basedOn w:val="Normal"/>
    <w:next w:val="Normal"/>
    <w:link w:val="Ttulo7Char"/>
    <w:qFormat/>
    <w:rsid w:val="00373FD9"/>
    <w:pPr>
      <w:keepNext/>
      <w:tabs>
        <w:tab w:val="num" w:pos="1004"/>
      </w:tabs>
      <w:ind w:left="1004" w:hanging="360"/>
      <w:jc w:val="both"/>
      <w:outlineLvl w:val="6"/>
    </w:pPr>
    <w:rPr>
      <w:i/>
    </w:rPr>
  </w:style>
  <w:style w:type="paragraph" w:styleId="Ttulo8">
    <w:name w:val="heading 8"/>
    <w:basedOn w:val="Normal"/>
    <w:next w:val="Normal"/>
    <w:link w:val="Ttulo8Char"/>
    <w:qFormat/>
    <w:rsid w:val="00373FD9"/>
    <w:pPr>
      <w:keepNext/>
      <w:tabs>
        <w:tab w:val="num" w:pos="1004"/>
      </w:tabs>
      <w:ind w:left="1004" w:hanging="360"/>
      <w:jc w:val="both"/>
      <w:outlineLvl w:val="7"/>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E71370"/>
    <w:pPr>
      <w:tabs>
        <w:tab w:val="center" w:pos="4252"/>
        <w:tab w:val="right" w:pos="8504"/>
      </w:tabs>
    </w:pPr>
  </w:style>
  <w:style w:type="paragraph" w:styleId="Rodap">
    <w:name w:val="footer"/>
    <w:basedOn w:val="Normal"/>
    <w:link w:val="RodapChar"/>
    <w:uiPriority w:val="99"/>
    <w:rsid w:val="00E71370"/>
    <w:pPr>
      <w:tabs>
        <w:tab w:val="center" w:pos="4252"/>
        <w:tab w:val="right" w:pos="8504"/>
      </w:tabs>
    </w:pPr>
  </w:style>
  <w:style w:type="character" w:styleId="Hyperlink">
    <w:name w:val="Hyperlink"/>
    <w:rsid w:val="00E71370"/>
    <w:rPr>
      <w:color w:val="0000FF"/>
      <w:u w:val="single"/>
    </w:rPr>
  </w:style>
  <w:style w:type="paragraph" w:styleId="Saudao">
    <w:name w:val="Salutation"/>
    <w:basedOn w:val="Normal"/>
    <w:next w:val="Normal"/>
    <w:link w:val="SaudaoChar"/>
    <w:rsid w:val="00E71370"/>
    <w:pPr>
      <w:jc w:val="center"/>
    </w:pPr>
    <w:rPr>
      <w:rFonts w:ascii="Courier New" w:hAnsi="Courier New"/>
      <w:sz w:val="23"/>
    </w:rPr>
  </w:style>
  <w:style w:type="table" w:styleId="Tabelacomgrade">
    <w:name w:val="Table Grid"/>
    <w:basedOn w:val="Tabelanormal"/>
    <w:uiPriority w:val="39"/>
    <w:rsid w:val="00E713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ontepargpadro"/>
    <w:rsid w:val="00124A66"/>
  </w:style>
  <w:style w:type="paragraph" w:styleId="PargrafodaLista">
    <w:name w:val="List Paragraph"/>
    <w:basedOn w:val="Normal"/>
    <w:uiPriority w:val="34"/>
    <w:qFormat/>
    <w:rsid w:val="005D3574"/>
    <w:pPr>
      <w:ind w:left="708"/>
    </w:pPr>
    <w:rPr>
      <w:rFonts w:ascii="Arial" w:hAnsi="Arial"/>
      <w:sz w:val="26"/>
    </w:rPr>
  </w:style>
  <w:style w:type="paragraph" w:customStyle="1" w:styleId="Default">
    <w:name w:val="Default"/>
    <w:rsid w:val="00CF721C"/>
    <w:pPr>
      <w:autoSpaceDE w:val="0"/>
      <w:autoSpaceDN w:val="0"/>
      <w:adjustRightInd w:val="0"/>
    </w:pPr>
    <w:rPr>
      <w:rFonts w:ascii="Arial" w:eastAsia="Calibri" w:hAnsi="Arial" w:cs="Arial"/>
      <w:color w:val="000000"/>
      <w:sz w:val="24"/>
      <w:szCs w:val="24"/>
    </w:rPr>
  </w:style>
  <w:style w:type="character" w:customStyle="1" w:styleId="Ttulo2Char">
    <w:name w:val="Título 2 Char"/>
    <w:link w:val="Ttulo2"/>
    <w:rsid w:val="00F276F4"/>
    <w:rPr>
      <w:rFonts w:ascii="Gill Sans" w:hAnsi="Gill Sans"/>
      <w:b/>
      <w:sz w:val="22"/>
    </w:rPr>
  </w:style>
  <w:style w:type="character" w:customStyle="1" w:styleId="Ttulo3Char">
    <w:name w:val="Título 3 Char"/>
    <w:link w:val="Ttulo3"/>
    <w:rsid w:val="00F276F4"/>
    <w:rPr>
      <w:rFonts w:ascii="Baskerville" w:hAnsi="Baskerville"/>
      <w:b/>
      <w:i/>
      <w:sz w:val="18"/>
    </w:rPr>
  </w:style>
  <w:style w:type="character" w:customStyle="1" w:styleId="Ttulo4Char">
    <w:name w:val="Título 4 Char"/>
    <w:link w:val="Ttulo4"/>
    <w:rsid w:val="00F276F4"/>
    <w:rPr>
      <w:rFonts w:ascii="France" w:hAnsi="France"/>
      <w:b/>
    </w:rPr>
  </w:style>
  <w:style w:type="character" w:customStyle="1" w:styleId="Ttulo5Char">
    <w:name w:val="Título 5 Char"/>
    <w:link w:val="Ttulo5"/>
    <w:rsid w:val="00F276F4"/>
    <w:rPr>
      <w:rFonts w:ascii="Copperplate Gothic Light" w:hAnsi="Copperplate Gothic Light"/>
      <w:b/>
      <w:sz w:val="18"/>
    </w:rPr>
  </w:style>
  <w:style w:type="character" w:customStyle="1" w:styleId="SaudaoChar">
    <w:name w:val="Saudação Char"/>
    <w:link w:val="Saudao"/>
    <w:rsid w:val="00F276F4"/>
    <w:rPr>
      <w:rFonts w:ascii="Courier New" w:hAnsi="Courier New"/>
      <w:sz w:val="23"/>
    </w:rPr>
  </w:style>
  <w:style w:type="paragraph" w:styleId="Textodebalo">
    <w:name w:val="Balloon Text"/>
    <w:basedOn w:val="Normal"/>
    <w:link w:val="TextodebaloChar"/>
    <w:rsid w:val="00331817"/>
    <w:rPr>
      <w:rFonts w:ascii="Tahoma" w:hAnsi="Tahoma"/>
      <w:sz w:val="16"/>
      <w:szCs w:val="16"/>
    </w:rPr>
  </w:style>
  <w:style w:type="character" w:customStyle="1" w:styleId="TextodebaloChar">
    <w:name w:val="Texto de balão Char"/>
    <w:link w:val="Textodebalo"/>
    <w:rsid w:val="00331817"/>
    <w:rPr>
      <w:rFonts w:ascii="Tahoma" w:hAnsi="Tahoma" w:cs="Tahoma"/>
      <w:sz w:val="16"/>
      <w:szCs w:val="16"/>
    </w:rPr>
  </w:style>
  <w:style w:type="character" w:customStyle="1" w:styleId="apple-converted-space">
    <w:name w:val="apple-converted-space"/>
    <w:rsid w:val="006908ED"/>
  </w:style>
  <w:style w:type="paragraph" w:styleId="NormalWeb">
    <w:name w:val="Normal (Web)"/>
    <w:basedOn w:val="Normal"/>
    <w:uiPriority w:val="99"/>
    <w:unhideWhenUsed/>
    <w:rsid w:val="009749EE"/>
    <w:pPr>
      <w:spacing w:before="100" w:beforeAutospacing="1" w:after="100" w:afterAutospacing="1"/>
    </w:pPr>
    <w:rPr>
      <w:szCs w:val="24"/>
    </w:rPr>
  </w:style>
  <w:style w:type="character" w:customStyle="1" w:styleId="RodapChar">
    <w:name w:val="Rodapé Char"/>
    <w:link w:val="Rodap"/>
    <w:uiPriority w:val="99"/>
    <w:rsid w:val="005735D9"/>
    <w:rPr>
      <w:sz w:val="24"/>
    </w:rPr>
  </w:style>
  <w:style w:type="character" w:styleId="Forte">
    <w:name w:val="Strong"/>
    <w:uiPriority w:val="22"/>
    <w:qFormat/>
    <w:rsid w:val="00E04700"/>
    <w:rPr>
      <w:b/>
      <w:bCs/>
    </w:rPr>
  </w:style>
  <w:style w:type="paragraph" w:customStyle="1" w:styleId="frase">
    <w:name w:val="frase"/>
    <w:basedOn w:val="Normal"/>
    <w:rsid w:val="00335695"/>
    <w:pPr>
      <w:spacing w:before="100" w:beforeAutospacing="1" w:after="100" w:afterAutospacing="1"/>
    </w:pPr>
    <w:rPr>
      <w:szCs w:val="24"/>
    </w:rPr>
  </w:style>
  <w:style w:type="paragraph" w:styleId="Recuodecorpodetexto">
    <w:name w:val="Body Text Indent"/>
    <w:basedOn w:val="Normal"/>
    <w:link w:val="RecuodecorpodetextoChar"/>
    <w:rsid w:val="009744A3"/>
    <w:pPr>
      <w:ind w:left="425" w:firstLine="360"/>
      <w:jc w:val="both"/>
    </w:pPr>
    <w:rPr>
      <w:rFonts w:ascii="Arial" w:hAnsi="Arial"/>
      <w:sz w:val="26"/>
    </w:rPr>
  </w:style>
  <w:style w:type="character" w:customStyle="1" w:styleId="RecuodecorpodetextoChar">
    <w:name w:val="Recuo de corpo de texto Char"/>
    <w:basedOn w:val="Fontepargpadro"/>
    <w:link w:val="Recuodecorpodetexto"/>
    <w:rsid w:val="009744A3"/>
    <w:rPr>
      <w:rFonts w:ascii="Arial" w:hAnsi="Arial"/>
      <w:sz w:val="26"/>
    </w:rPr>
  </w:style>
  <w:style w:type="character" w:styleId="nfase">
    <w:name w:val="Emphasis"/>
    <w:basedOn w:val="Fontepargpadro"/>
    <w:uiPriority w:val="20"/>
    <w:qFormat/>
    <w:rsid w:val="004651D7"/>
    <w:rPr>
      <w:i/>
      <w:iCs/>
    </w:rPr>
  </w:style>
  <w:style w:type="paragraph" w:customStyle="1" w:styleId="6Assinaturadacarta">
    <w:name w:val="6 Assinatura da carta"/>
    <w:basedOn w:val="Normal"/>
    <w:rsid w:val="003A162E"/>
    <w:pPr>
      <w:ind w:left="360"/>
    </w:pPr>
    <w:rPr>
      <w:sz w:val="26"/>
    </w:rPr>
  </w:style>
  <w:style w:type="character" w:customStyle="1" w:styleId="Ttulo1Char">
    <w:name w:val="Título 1 Char"/>
    <w:basedOn w:val="Fontepargpadro"/>
    <w:link w:val="Ttulo1"/>
    <w:rsid w:val="00DD7435"/>
    <w:rPr>
      <w:rFonts w:asciiTheme="majorHAnsi" w:eastAsiaTheme="majorEastAsia" w:hAnsiTheme="majorHAnsi" w:cstheme="majorBidi"/>
      <w:b/>
      <w:bCs/>
      <w:color w:val="365F91" w:themeColor="accent1" w:themeShade="BF"/>
      <w:sz w:val="28"/>
      <w:szCs w:val="28"/>
    </w:rPr>
  </w:style>
  <w:style w:type="character" w:customStyle="1" w:styleId="Ttulo6Char">
    <w:name w:val="Título 6 Char"/>
    <w:basedOn w:val="Fontepargpadro"/>
    <w:link w:val="Ttulo6"/>
    <w:rsid w:val="00373FD9"/>
    <w:rPr>
      <w:rFonts w:ascii="Signet Roundhand" w:hAnsi="Signet Roundhand"/>
      <w:i/>
      <w:sz w:val="80"/>
    </w:rPr>
  </w:style>
  <w:style w:type="character" w:customStyle="1" w:styleId="Ttulo7Char">
    <w:name w:val="Título 7 Char"/>
    <w:basedOn w:val="Fontepargpadro"/>
    <w:link w:val="Ttulo7"/>
    <w:rsid w:val="00373FD9"/>
    <w:rPr>
      <w:i/>
      <w:sz w:val="24"/>
    </w:rPr>
  </w:style>
  <w:style w:type="character" w:customStyle="1" w:styleId="Ttulo8Char">
    <w:name w:val="Título 8 Char"/>
    <w:basedOn w:val="Fontepargpadro"/>
    <w:link w:val="Ttulo8"/>
    <w:rsid w:val="00373FD9"/>
    <w:rPr>
      <w:b/>
      <w:sz w:val="24"/>
    </w:rPr>
  </w:style>
  <w:style w:type="paragraph" w:styleId="Corpodetexto">
    <w:name w:val="Body Text"/>
    <w:basedOn w:val="Normal"/>
    <w:link w:val="CorpodetextoChar"/>
    <w:rsid w:val="00373FD9"/>
    <w:pPr>
      <w:tabs>
        <w:tab w:val="num" w:pos="1004"/>
      </w:tabs>
      <w:ind w:left="1004" w:hanging="360"/>
      <w:jc w:val="both"/>
    </w:pPr>
  </w:style>
  <w:style w:type="character" w:customStyle="1" w:styleId="CorpodetextoChar">
    <w:name w:val="Corpo de texto Char"/>
    <w:basedOn w:val="Fontepargpadro"/>
    <w:link w:val="Corpodetexto"/>
    <w:rsid w:val="00373FD9"/>
    <w:rPr>
      <w:sz w:val="24"/>
    </w:rPr>
  </w:style>
  <w:style w:type="paragraph" w:styleId="Recuodecorpodetexto2">
    <w:name w:val="Body Text Indent 2"/>
    <w:basedOn w:val="Normal"/>
    <w:link w:val="Recuodecorpodetexto2Char"/>
    <w:rsid w:val="00373FD9"/>
    <w:pPr>
      <w:tabs>
        <w:tab w:val="num" w:pos="1004"/>
      </w:tabs>
      <w:ind w:left="1004" w:hanging="360"/>
      <w:jc w:val="both"/>
    </w:pPr>
    <w:rPr>
      <w:rFonts w:ascii="Comic Sans MS" w:hAnsi="Comic Sans MS"/>
      <w:b/>
      <w:sz w:val="28"/>
    </w:rPr>
  </w:style>
  <w:style w:type="character" w:customStyle="1" w:styleId="Recuodecorpodetexto2Char">
    <w:name w:val="Recuo de corpo de texto 2 Char"/>
    <w:basedOn w:val="Fontepargpadro"/>
    <w:link w:val="Recuodecorpodetexto2"/>
    <w:rsid w:val="00373FD9"/>
    <w:rPr>
      <w:rFonts w:ascii="Comic Sans MS" w:hAnsi="Comic Sans MS"/>
      <w:b/>
      <w:sz w:val="28"/>
    </w:rPr>
  </w:style>
  <w:style w:type="character" w:styleId="TtulodoLivro">
    <w:name w:val="Book Title"/>
    <w:uiPriority w:val="33"/>
    <w:qFormat/>
    <w:rsid w:val="00373FD9"/>
    <w:rPr>
      <w:b/>
      <w:bCs/>
      <w:smallCaps/>
      <w:spacing w:val="5"/>
    </w:rPr>
  </w:style>
  <w:style w:type="character" w:customStyle="1" w:styleId="CabealhoChar">
    <w:name w:val="Cabeçalho Char"/>
    <w:link w:val="Cabealho"/>
    <w:rsid w:val="00373FD9"/>
    <w:rPr>
      <w:sz w:val="24"/>
    </w:rPr>
  </w:style>
  <w:style w:type="paragraph" w:customStyle="1" w:styleId="Normal1">
    <w:name w:val="Normal1"/>
    <w:rsid w:val="0041735E"/>
    <w:pPr>
      <w:suppressAutoHyphens/>
      <w:spacing w:line="100" w:lineRule="atLeast"/>
    </w:pPr>
    <w:rPr>
      <w:sz w:val="24"/>
      <w:szCs w:val="24"/>
      <w:lang w:eastAsia="ar-SA"/>
    </w:rPr>
  </w:style>
  <w:style w:type="character" w:styleId="HiperlinkVisitado">
    <w:name w:val="FollowedHyperlink"/>
    <w:basedOn w:val="Fontepargpadro"/>
    <w:semiHidden/>
    <w:unhideWhenUsed/>
    <w:rsid w:val="00E870EB"/>
    <w:rPr>
      <w:color w:val="800080" w:themeColor="followedHyperlink"/>
      <w:u w:val="single"/>
    </w:rPr>
  </w:style>
  <w:style w:type="paragraph" w:styleId="Ttulo">
    <w:name w:val="Title"/>
    <w:basedOn w:val="Normal"/>
    <w:link w:val="TtuloChar"/>
    <w:qFormat/>
    <w:rsid w:val="002E4300"/>
    <w:pPr>
      <w:ind w:left="425"/>
      <w:jc w:val="center"/>
    </w:pPr>
    <w:rPr>
      <w:rFonts w:ascii="Arial" w:hAnsi="Arial"/>
      <w:b/>
      <w:sz w:val="26"/>
    </w:rPr>
  </w:style>
  <w:style w:type="character" w:customStyle="1" w:styleId="TtuloChar">
    <w:name w:val="Título Char"/>
    <w:basedOn w:val="Fontepargpadro"/>
    <w:link w:val="Ttulo"/>
    <w:rsid w:val="002E4300"/>
    <w:rPr>
      <w:rFonts w:ascii="Arial" w:hAnsi="Arial"/>
      <w:b/>
      <w:sz w:val="26"/>
    </w:rPr>
  </w:style>
  <w:style w:type="paragraph" w:styleId="Subttulo">
    <w:name w:val="Subtitle"/>
    <w:basedOn w:val="Normal"/>
    <w:link w:val="SubttuloChar"/>
    <w:qFormat/>
    <w:rsid w:val="00E264A3"/>
    <w:pPr>
      <w:spacing w:before="120" w:line="360" w:lineRule="auto"/>
      <w:jc w:val="center"/>
    </w:pPr>
    <w:rPr>
      <w:rFonts w:ascii="Arial" w:hAnsi="Arial" w:cs="Arial"/>
      <w:b/>
      <w:sz w:val="20"/>
      <w:szCs w:val="24"/>
    </w:rPr>
  </w:style>
  <w:style w:type="character" w:customStyle="1" w:styleId="SubttuloChar">
    <w:name w:val="Subtítulo Char"/>
    <w:basedOn w:val="Fontepargpadro"/>
    <w:link w:val="Subttulo"/>
    <w:rsid w:val="00E264A3"/>
    <w:rPr>
      <w:rFonts w:ascii="Arial" w:hAnsi="Arial" w:cs="Arial"/>
      <w:b/>
      <w:szCs w:val="24"/>
    </w:rPr>
  </w:style>
  <w:style w:type="paragraph" w:styleId="Corpodetexto2">
    <w:name w:val="Body Text 2"/>
    <w:basedOn w:val="Normal"/>
    <w:link w:val="Corpodetexto2Char"/>
    <w:unhideWhenUsed/>
    <w:rsid w:val="00703C92"/>
    <w:pPr>
      <w:spacing w:after="120" w:line="480" w:lineRule="auto"/>
    </w:pPr>
  </w:style>
  <w:style w:type="character" w:customStyle="1" w:styleId="Corpodetexto2Char">
    <w:name w:val="Corpo de texto 2 Char"/>
    <w:basedOn w:val="Fontepargpadro"/>
    <w:link w:val="Corpodetexto2"/>
    <w:rsid w:val="00703C92"/>
    <w:rPr>
      <w:sz w:val="24"/>
    </w:rPr>
  </w:style>
  <w:style w:type="character" w:customStyle="1" w:styleId="apple-style-span">
    <w:name w:val="apple-style-span"/>
    <w:basedOn w:val="Fontepargpadro"/>
    <w:rsid w:val="00C53AA6"/>
  </w:style>
  <w:style w:type="paragraph" w:customStyle="1" w:styleId="text-color">
    <w:name w:val="text-color"/>
    <w:basedOn w:val="Normal"/>
    <w:rsid w:val="00AA22DF"/>
    <w:pPr>
      <w:spacing w:before="100" w:beforeAutospacing="1" w:after="100" w:afterAutospacing="1"/>
    </w:pPr>
    <w:rPr>
      <w:szCs w:val="24"/>
    </w:rPr>
  </w:style>
  <w:style w:type="character" w:customStyle="1" w:styleId="fontstyle01">
    <w:name w:val="fontstyle01"/>
    <w:basedOn w:val="Fontepargpadro"/>
    <w:rsid w:val="008A578B"/>
    <w:rPr>
      <w:rFonts w:ascii="ArialMT" w:hAnsi="ArialMT" w:hint="default"/>
      <w:b w:val="0"/>
      <w:bCs w:val="0"/>
      <w:i w:val="0"/>
      <w:iCs w:val="0"/>
      <w:color w:val="242021"/>
      <w:sz w:val="18"/>
      <w:szCs w:val="18"/>
    </w:rPr>
  </w:style>
  <w:style w:type="character" w:customStyle="1" w:styleId="UnresolvedMention">
    <w:name w:val="Unresolved Mention"/>
    <w:basedOn w:val="Fontepargpadro"/>
    <w:uiPriority w:val="99"/>
    <w:semiHidden/>
    <w:unhideWhenUsed/>
    <w:rsid w:val="00C116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3816">
      <w:bodyDiv w:val="1"/>
      <w:marLeft w:val="0"/>
      <w:marRight w:val="0"/>
      <w:marTop w:val="0"/>
      <w:marBottom w:val="0"/>
      <w:divBdr>
        <w:top w:val="none" w:sz="0" w:space="0" w:color="auto"/>
        <w:left w:val="none" w:sz="0" w:space="0" w:color="auto"/>
        <w:bottom w:val="none" w:sz="0" w:space="0" w:color="auto"/>
        <w:right w:val="none" w:sz="0" w:space="0" w:color="auto"/>
      </w:divBdr>
    </w:div>
    <w:div w:id="133723809">
      <w:bodyDiv w:val="1"/>
      <w:marLeft w:val="0"/>
      <w:marRight w:val="0"/>
      <w:marTop w:val="0"/>
      <w:marBottom w:val="0"/>
      <w:divBdr>
        <w:top w:val="none" w:sz="0" w:space="0" w:color="auto"/>
        <w:left w:val="none" w:sz="0" w:space="0" w:color="auto"/>
        <w:bottom w:val="none" w:sz="0" w:space="0" w:color="auto"/>
        <w:right w:val="none" w:sz="0" w:space="0" w:color="auto"/>
      </w:divBdr>
    </w:div>
    <w:div w:id="202400909">
      <w:bodyDiv w:val="1"/>
      <w:marLeft w:val="0"/>
      <w:marRight w:val="0"/>
      <w:marTop w:val="0"/>
      <w:marBottom w:val="0"/>
      <w:divBdr>
        <w:top w:val="none" w:sz="0" w:space="0" w:color="auto"/>
        <w:left w:val="none" w:sz="0" w:space="0" w:color="auto"/>
        <w:bottom w:val="none" w:sz="0" w:space="0" w:color="auto"/>
        <w:right w:val="none" w:sz="0" w:space="0" w:color="auto"/>
      </w:divBdr>
    </w:div>
    <w:div w:id="327365162">
      <w:bodyDiv w:val="1"/>
      <w:marLeft w:val="0"/>
      <w:marRight w:val="0"/>
      <w:marTop w:val="0"/>
      <w:marBottom w:val="0"/>
      <w:divBdr>
        <w:top w:val="none" w:sz="0" w:space="0" w:color="auto"/>
        <w:left w:val="none" w:sz="0" w:space="0" w:color="auto"/>
        <w:bottom w:val="none" w:sz="0" w:space="0" w:color="auto"/>
        <w:right w:val="none" w:sz="0" w:space="0" w:color="auto"/>
      </w:divBdr>
      <w:divsChild>
        <w:div w:id="1731613395">
          <w:marLeft w:val="0"/>
          <w:marRight w:val="0"/>
          <w:marTop w:val="0"/>
          <w:marBottom w:val="0"/>
          <w:divBdr>
            <w:top w:val="none" w:sz="0" w:space="0" w:color="auto"/>
            <w:left w:val="none" w:sz="0" w:space="0" w:color="auto"/>
            <w:bottom w:val="none" w:sz="0" w:space="0" w:color="auto"/>
            <w:right w:val="none" w:sz="0" w:space="0" w:color="auto"/>
          </w:divBdr>
        </w:div>
        <w:div w:id="240143479">
          <w:marLeft w:val="0"/>
          <w:marRight w:val="0"/>
          <w:marTop w:val="0"/>
          <w:marBottom w:val="0"/>
          <w:divBdr>
            <w:top w:val="none" w:sz="0" w:space="0" w:color="auto"/>
            <w:left w:val="none" w:sz="0" w:space="0" w:color="auto"/>
            <w:bottom w:val="none" w:sz="0" w:space="0" w:color="auto"/>
            <w:right w:val="none" w:sz="0" w:space="0" w:color="auto"/>
          </w:divBdr>
        </w:div>
        <w:div w:id="250504573">
          <w:marLeft w:val="0"/>
          <w:marRight w:val="0"/>
          <w:marTop w:val="0"/>
          <w:marBottom w:val="0"/>
          <w:divBdr>
            <w:top w:val="none" w:sz="0" w:space="0" w:color="auto"/>
            <w:left w:val="none" w:sz="0" w:space="0" w:color="auto"/>
            <w:bottom w:val="none" w:sz="0" w:space="0" w:color="auto"/>
            <w:right w:val="none" w:sz="0" w:space="0" w:color="auto"/>
          </w:divBdr>
        </w:div>
      </w:divsChild>
    </w:div>
    <w:div w:id="505440416">
      <w:bodyDiv w:val="1"/>
      <w:marLeft w:val="0"/>
      <w:marRight w:val="0"/>
      <w:marTop w:val="0"/>
      <w:marBottom w:val="0"/>
      <w:divBdr>
        <w:top w:val="none" w:sz="0" w:space="0" w:color="auto"/>
        <w:left w:val="none" w:sz="0" w:space="0" w:color="auto"/>
        <w:bottom w:val="none" w:sz="0" w:space="0" w:color="auto"/>
        <w:right w:val="none" w:sz="0" w:space="0" w:color="auto"/>
      </w:divBdr>
    </w:div>
    <w:div w:id="564028551">
      <w:bodyDiv w:val="1"/>
      <w:marLeft w:val="0"/>
      <w:marRight w:val="0"/>
      <w:marTop w:val="0"/>
      <w:marBottom w:val="0"/>
      <w:divBdr>
        <w:top w:val="none" w:sz="0" w:space="0" w:color="auto"/>
        <w:left w:val="none" w:sz="0" w:space="0" w:color="auto"/>
        <w:bottom w:val="none" w:sz="0" w:space="0" w:color="auto"/>
        <w:right w:val="none" w:sz="0" w:space="0" w:color="auto"/>
      </w:divBdr>
    </w:div>
    <w:div w:id="565386019">
      <w:bodyDiv w:val="1"/>
      <w:marLeft w:val="0"/>
      <w:marRight w:val="0"/>
      <w:marTop w:val="0"/>
      <w:marBottom w:val="0"/>
      <w:divBdr>
        <w:top w:val="none" w:sz="0" w:space="0" w:color="auto"/>
        <w:left w:val="none" w:sz="0" w:space="0" w:color="auto"/>
        <w:bottom w:val="none" w:sz="0" w:space="0" w:color="auto"/>
        <w:right w:val="none" w:sz="0" w:space="0" w:color="auto"/>
      </w:divBdr>
    </w:div>
    <w:div w:id="599487517">
      <w:bodyDiv w:val="1"/>
      <w:marLeft w:val="0"/>
      <w:marRight w:val="0"/>
      <w:marTop w:val="0"/>
      <w:marBottom w:val="0"/>
      <w:divBdr>
        <w:top w:val="none" w:sz="0" w:space="0" w:color="auto"/>
        <w:left w:val="none" w:sz="0" w:space="0" w:color="auto"/>
        <w:bottom w:val="none" w:sz="0" w:space="0" w:color="auto"/>
        <w:right w:val="none" w:sz="0" w:space="0" w:color="auto"/>
      </w:divBdr>
      <w:divsChild>
        <w:div w:id="1784304375">
          <w:marLeft w:val="0"/>
          <w:marRight w:val="0"/>
          <w:marTop w:val="0"/>
          <w:marBottom w:val="0"/>
          <w:divBdr>
            <w:top w:val="none" w:sz="0" w:space="0" w:color="auto"/>
            <w:left w:val="none" w:sz="0" w:space="0" w:color="auto"/>
            <w:bottom w:val="none" w:sz="0" w:space="0" w:color="auto"/>
            <w:right w:val="none" w:sz="0" w:space="0" w:color="auto"/>
          </w:divBdr>
          <w:divsChild>
            <w:div w:id="273899704">
              <w:marLeft w:val="0"/>
              <w:marRight w:val="0"/>
              <w:marTop w:val="0"/>
              <w:marBottom w:val="0"/>
              <w:divBdr>
                <w:top w:val="none" w:sz="0" w:space="0" w:color="auto"/>
                <w:left w:val="none" w:sz="0" w:space="0" w:color="auto"/>
                <w:bottom w:val="none" w:sz="0" w:space="0" w:color="auto"/>
                <w:right w:val="none" w:sz="0" w:space="0" w:color="auto"/>
              </w:divBdr>
            </w:div>
            <w:div w:id="203297095">
              <w:marLeft w:val="0"/>
              <w:marRight w:val="0"/>
              <w:marTop w:val="0"/>
              <w:marBottom w:val="0"/>
              <w:divBdr>
                <w:top w:val="none" w:sz="0" w:space="0" w:color="auto"/>
                <w:left w:val="none" w:sz="0" w:space="0" w:color="auto"/>
                <w:bottom w:val="none" w:sz="0" w:space="0" w:color="auto"/>
                <w:right w:val="none" w:sz="0" w:space="0" w:color="auto"/>
              </w:divBdr>
            </w:div>
          </w:divsChild>
        </w:div>
        <w:div w:id="198784331">
          <w:marLeft w:val="0"/>
          <w:marRight w:val="0"/>
          <w:marTop w:val="0"/>
          <w:marBottom w:val="0"/>
          <w:divBdr>
            <w:top w:val="none" w:sz="0" w:space="0" w:color="auto"/>
            <w:left w:val="none" w:sz="0" w:space="0" w:color="auto"/>
            <w:bottom w:val="none" w:sz="0" w:space="0" w:color="auto"/>
            <w:right w:val="none" w:sz="0" w:space="0" w:color="auto"/>
          </w:divBdr>
          <w:divsChild>
            <w:div w:id="755786682">
              <w:marLeft w:val="0"/>
              <w:marRight w:val="0"/>
              <w:marTop w:val="0"/>
              <w:marBottom w:val="0"/>
              <w:divBdr>
                <w:top w:val="none" w:sz="0" w:space="0" w:color="auto"/>
                <w:left w:val="none" w:sz="0" w:space="0" w:color="auto"/>
                <w:bottom w:val="none" w:sz="0" w:space="0" w:color="auto"/>
                <w:right w:val="none" w:sz="0" w:space="0" w:color="auto"/>
              </w:divBdr>
              <w:divsChild>
                <w:div w:id="301078711">
                  <w:marLeft w:val="-225"/>
                  <w:marRight w:val="-225"/>
                  <w:marTop w:val="0"/>
                  <w:marBottom w:val="0"/>
                  <w:divBdr>
                    <w:top w:val="none" w:sz="0" w:space="0" w:color="auto"/>
                    <w:left w:val="none" w:sz="0" w:space="0" w:color="auto"/>
                    <w:bottom w:val="none" w:sz="0" w:space="0" w:color="auto"/>
                    <w:right w:val="none" w:sz="0" w:space="0" w:color="auto"/>
                  </w:divBdr>
                  <w:divsChild>
                    <w:div w:id="199517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7541188">
      <w:bodyDiv w:val="1"/>
      <w:marLeft w:val="0"/>
      <w:marRight w:val="0"/>
      <w:marTop w:val="0"/>
      <w:marBottom w:val="0"/>
      <w:divBdr>
        <w:top w:val="none" w:sz="0" w:space="0" w:color="auto"/>
        <w:left w:val="none" w:sz="0" w:space="0" w:color="auto"/>
        <w:bottom w:val="none" w:sz="0" w:space="0" w:color="auto"/>
        <w:right w:val="none" w:sz="0" w:space="0" w:color="auto"/>
      </w:divBdr>
    </w:div>
    <w:div w:id="747386359">
      <w:bodyDiv w:val="1"/>
      <w:marLeft w:val="0"/>
      <w:marRight w:val="0"/>
      <w:marTop w:val="0"/>
      <w:marBottom w:val="0"/>
      <w:divBdr>
        <w:top w:val="none" w:sz="0" w:space="0" w:color="auto"/>
        <w:left w:val="none" w:sz="0" w:space="0" w:color="auto"/>
        <w:bottom w:val="none" w:sz="0" w:space="0" w:color="auto"/>
        <w:right w:val="none" w:sz="0" w:space="0" w:color="auto"/>
      </w:divBdr>
    </w:div>
    <w:div w:id="855339839">
      <w:bodyDiv w:val="1"/>
      <w:marLeft w:val="0"/>
      <w:marRight w:val="0"/>
      <w:marTop w:val="0"/>
      <w:marBottom w:val="0"/>
      <w:divBdr>
        <w:top w:val="none" w:sz="0" w:space="0" w:color="auto"/>
        <w:left w:val="none" w:sz="0" w:space="0" w:color="auto"/>
        <w:bottom w:val="none" w:sz="0" w:space="0" w:color="auto"/>
        <w:right w:val="none" w:sz="0" w:space="0" w:color="auto"/>
      </w:divBdr>
    </w:div>
    <w:div w:id="879055692">
      <w:bodyDiv w:val="1"/>
      <w:marLeft w:val="0"/>
      <w:marRight w:val="0"/>
      <w:marTop w:val="0"/>
      <w:marBottom w:val="0"/>
      <w:divBdr>
        <w:top w:val="none" w:sz="0" w:space="0" w:color="auto"/>
        <w:left w:val="none" w:sz="0" w:space="0" w:color="auto"/>
        <w:bottom w:val="none" w:sz="0" w:space="0" w:color="auto"/>
        <w:right w:val="none" w:sz="0" w:space="0" w:color="auto"/>
      </w:divBdr>
    </w:div>
    <w:div w:id="905723030">
      <w:bodyDiv w:val="1"/>
      <w:marLeft w:val="0"/>
      <w:marRight w:val="0"/>
      <w:marTop w:val="0"/>
      <w:marBottom w:val="0"/>
      <w:divBdr>
        <w:top w:val="none" w:sz="0" w:space="0" w:color="auto"/>
        <w:left w:val="none" w:sz="0" w:space="0" w:color="auto"/>
        <w:bottom w:val="none" w:sz="0" w:space="0" w:color="auto"/>
        <w:right w:val="none" w:sz="0" w:space="0" w:color="auto"/>
      </w:divBdr>
    </w:div>
    <w:div w:id="1194880809">
      <w:bodyDiv w:val="1"/>
      <w:marLeft w:val="0"/>
      <w:marRight w:val="0"/>
      <w:marTop w:val="0"/>
      <w:marBottom w:val="0"/>
      <w:divBdr>
        <w:top w:val="none" w:sz="0" w:space="0" w:color="auto"/>
        <w:left w:val="none" w:sz="0" w:space="0" w:color="auto"/>
        <w:bottom w:val="none" w:sz="0" w:space="0" w:color="auto"/>
        <w:right w:val="none" w:sz="0" w:space="0" w:color="auto"/>
      </w:divBdr>
    </w:div>
    <w:div w:id="1407534069">
      <w:bodyDiv w:val="1"/>
      <w:marLeft w:val="0"/>
      <w:marRight w:val="0"/>
      <w:marTop w:val="0"/>
      <w:marBottom w:val="0"/>
      <w:divBdr>
        <w:top w:val="none" w:sz="0" w:space="0" w:color="auto"/>
        <w:left w:val="none" w:sz="0" w:space="0" w:color="auto"/>
        <w:bottom w:val="none" w:sz="0" w:space="0" w:color="auto"/>
        <w:right w:val="none" w:sz="0" w:space="0" w:color="auto"/>
      </w:divBdr>
    </w:div>
    <w:div w:id="1424187555">
      <w:bodyDiv w:val="1"/>
      <w:marLeft w:val="0"/>
      <w:marRight w:val="0"/>
      <w:marTop w:val="0"/>
      <w:marBottom w:val="0"/>
      <w:divBdr>
        <w:top w:val="none" w:sz="0" w:space="0" w:color="auto"/>
        <w:left w:val="none" w:sz="0" w:space="0" w:color="auto"/>
        <w:bottom w:val="none" w:sz="0" w:space="0" w:color="auto"/>
        <w:right w:val="none" w:sz="0" w:space="0" w:color="auto"/>
      </w:divBdr>
    </w:div>
    <w:div w:id="1510558082">
      <w:bodyDiv w:val="1"/>
      <w:marLeft w:val="0"/>
      <w:marRight w:val="0"/>
      <w:marTop w:val="0"/>
      <w:marBottom w:val="0"/>
      <w:divBdr>
        <w:top w:val="none" w:sz="0" w:space="0" w:color="auto"/>
        <w:left w:val="none" w:sz="0" w:space="0" w:color="auto"/>
        <w:bottom w:val="none" w:sz="0" w:space="0" w:color="auto"/>
        <w:right w:val="none" w:sz="0" w:space="0" w:color="auto"/>
      </w:divBdr>
    </w:div>
    <w:div w:id="1623880979">
      <w:bodyDiv w:val="1"/>
      <w:marLeft w:val="0"/>
      <w:marRight w:val="0"/>
      <w:marTop w:val="0"/>
      <w:marBottom w:val="0"/>
      <w:divBdr>
        <w:top w:val="none" w:sz="0" w:space="0" w:color="auto"/>
        <w:left w:val="none" w:sz="0" w:space="0" w:color="auto"/>
        <w:bottom w:val="none" w:sz="0" w:space="0" w:color="auto"/>
        <w:right w:val="none" w:sz="0" w:space="0" w:color="auto"/>
      </w:divBdr>
    </w:div>
    <w:div w:id="1651060945">
      <w:bodyDiv w:val="1"/>
      <w:marLeft w:val="0"/>
      <w:marRight w:val="0"/>
      <w:marTop w:val="0"/>
      <w:marBottom w:val="0"/>
      <w:divBdr>
        <w:top w:val="none" w:sz="0" w:space="0" w:color="auto"/>
        <w:left w:val="none" w:sz="0" w:space="0" w:color="auto"/>
        <w:bottom w:val="none" w:sz="0" w:space="0" w:color="auto"/>
        <w:right w:val="none" w:sz="0" w:space="0" w:color="auto"/>
      </w:divBdr>
      <w:divsChild>
        <w:div w:id="1964343176">
          <w:marLeft w:val="0"/>
          <w:marRight w:val="0"/>
          <w:marTop w:val="0"/>
          <w:marBottom w:val="0"/>
          <w:divBdr>
            <w:top w:val="none" w:sz="0" w:space="0" w:color="auto"/>
            <w:left w:val="none" w:sz="0" w:space="0" w:color="auto"/>
            <w:bottom w:val="none" w:sz="0" w:space="0" w:color="auto"/>
            <w:right w:val="none" w:sz="0" w:space="0" w:color="auto"/>
          </w:divBdr>
        </w:div>
        <w:div w:id="1593587513">
          <w:marLeft w:val="0"/>
          <w:marRight w:val="0"/>
          <w:marTop w:val="0"/>
          <w:marBottom w:val="0"/>
          <w:divBdr>
            <w:top w:val="none" w:sz="0" w:space="0" w:color="auto"/>
            <w:left w:val="none" w:sz="0" w:space="0" w:color="auto"/>
            <w:bottom w:val="none" w:sz="0" w:space="0" w:color="auto"/>
            <w:right w:val="none" w:sz="0" w:space="0" w:color="auto"/>
          </w:divBdr>
          <w:divsChild>
            <w:div w:id="555747284">
              <w:marLeft w:val="0"/>
              <w:marRight w:val="0"/>
              <w:marTop w:val="0"/>
              <w:marBottom w:val="0"/>
              <w:divBdr>
                <w:top w:val="none" w:sz="0" w:space="0" w:color="auto"/>
                <w:left w:val="none" w:sz="0" w:space="0" w:color="auto"/>
                <w:bottom w:val="none" w:sz="0" w:space="0" w:color="auto"/>
                <w:right w:val="none" w:sz="0" w:space="0" w:color="auto"/>
              </w:divBdr>
              <w:divsChild>
                <w:div w:id="290981519">
                  <w:marLeft w:val="0"/>
                  <w:marRight w:val="0"/>
                  <w:marTop w:val="0"/>
                  <w:marBottom w:val="0"/>
                  <w:divBdr>
                    <w:top w:val="none" w:sz="0" w:space="0" w:color="auto"/>
                    <w:left w:val="none" w:sz="0" w:space="0" w:color="auto"/>
                    <w:bottom w:val="none" w:sz="0" w:space="0" w:color="auto"/>
                    <w:right w:val="none" w:sz="0" w:space="0" w:color="auto"/>
                  </w:divBdr>
                  <w:divsChild>
                    <w:div w:id="102408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368911">
          <w:marLeft w:val="0"/>
          <w:marRight w:val="0"/>
          <w:marTop w:val="0"/>
          <w:marBottom w:val="0"/>
          <w:divBdr>
            <w:top w:val="none" w:sz="0" w:space="0" w:color="auto"/>
            <w:left w:val="none" w:sz="0" w:space="0" w:color="auto"/>
            <w:bottom w:val="none" w:sz="0" w:space="0" w:color="auto"/>
            <w:right w:val="none" w:sz="0" w:space="0" w:color="auto"/>
          </w:divBdr>
        </w:div>
      </w:divsChild>
    </w:div>
    <w:div w:id="1696735628">
      <w:bodyDiv w:val="1"/>
      <w:marLeft w:val="0"/>
      <w:marRight w:val="0"/>
      <w:marTop w:val="0"/>
      <w:marBottom w:val="0"/>
      <w:divBdr>
        <w:top w:val="none" w:sz="0" w:space="0" w:color="auto"/>
        <w:left w:val="none" w:sz="0" w:space="0" w:color="auto"/>
        <w:bottom w:val="none" w:sz="0" w:space="0" w:color="auto"/>
        <w:right w:val="none" w:sz="0" w:space="0" w:color="auto"/>
      </w:divBdr>
    </w:div>
    <w:div w:id="1757508864">
      <w:bodyDiv w:val="1"/>
      <w:marLeft w:val="0"/>
      <w:marRight w:val="0"/>
      <w:marTop w:val="0"/>
      <w:marBottom w:val="0"/>
      <w:divBdr>
        <w:top w:val="none" w:sz="0" w:space="0" w:color="auto"/>
        <w:left w:val="none" w:sz="0" w:space="0" w:color="auto"/>
        <w:bottom w:val="none" w:sz="0" w:space="0" w:color="auto"/>
        <w:right w:val="none" w:sz="0" w:space="0" w:color="auto"/>
      </w:divBdr>
    </w:div>
    <w:div w:id="1806200188">
      <w:bodyDiv w:val="1"/>
      <w:marLeft w:val="0"/>
      <w:marRight w:val="0"/>
      <w:marTop w:val="0"/>
      <w:marBottom w:val="0"/>
      <w:divBdr>
        <w:top w:val="none" w:sz="0" w:space="0" w:color="auto"/>
        <w:left w:val="none" w:sz="0" w:space="0" w:color="auto"/>
        <w:bottom w:val="none" w:sz="0" w:space="0" w:color="auto"/>
        <w:right w:val="none" w:sz="0" w:space="0" w:color="auto"/>
      </w:divBdr>
    </w:div>
    <w:div w:id="1827894194">
      <w:bodyDiv w:val="1"/>
      <w:marLeft w:val="0"/>
      <w:marRight w:val="0"/>
      <w:marTop w:val="0"/>
      <w:marBottom w:val="0"/>
      <w:divBdr>
        <w:top w:val="none" w:sz="0" w:space="0" w:color="auto"/>
        <w:left w:val="none" w:sz="0" w:space="0" w:color="auto"/>
        <w:bottom w:val="none" w:sz="0" w:space="0" w:color="auto"/>
        <w:right w:val="none" w:sz="0" w:space="0" w:color="auto"/>
      </w:divBdr>
    </w:div>
    <w:div w:id="1913468235">
      <w:bodyDiv w:val="1"/>
      <w:marLeft w:val="0"/>
      <w:marRight w:val="0"/>
      <w:marTop w:val="0"/>
      <w:marBottom w:val="0"/>
      <w:divBdr>
        <w:top w:val="none" w:sz="0" w:space="0" w:color="auto"/>
        <w:left w:val="none" w:sz="0" w:space="0" w:color="auto"/>
        <w:bottom w:val="none" w:sz="0" w:space="0" w:color="auto"/>
        <w:right w:val="none" w:sz="0" w:space="0" w:color="auto"/>
      </w:divBdr>
    </w:div>
    <w:div w:id="2015305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cialfreitito@gmail.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hyperlink" Target="mailto:coloniaveneza@uol.com.br" TargetMode="External"/><Relationship Id="rId2" Type="http://schemas.openxmlformats.org/officeDocument/2006/relationships/hyperlink" Target="http://www.cepefreitito.org.br" TargetMode="External"/><Relationship Id="rId1" Type="http://schemas.openxmlformats.org/officeDocument/2006/relationships/image" Target="media/image1.jpeg"/><Relationship Id="rId4" Type="http://schemas.openxmlformats.org/officeDocument/2006/relationships/hyperlink" Target="file:///C:\Users\Sergio.Rlara\Downloads\socialfreitito@gmail.co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Fluxo">
      <a:fillStyleLst>
        <a:solidFill>
          <a:schemeClr val="phClr"/>
        </a:solidFill>
        <a:gradFill rotWithShape="1">
          <a:gsLst>
            <a:gs pos="0">
              <a:schemeClr val="phClr">
                <a:tint val="70000"/>
                <a:satMod val="130000"/>
              </a:schemeClr>
            </a:gs>
            <a:gs pos="43000">
              <a:schemeClr val="phClr">
                <a:tint val="44000"/>
                <a:satMod val="165000"/>
              </a:schemeClr>
            </a:gs>
            <a:gs pos="93000">
              <a:schemeClr val="phClr">
                <a:tint val="15000"/>
                <a:satMod val="165000"/>
              </a:schemeClr>
            </a:gs>
            <a:gs pos="100000">
              <a:schemeClr val="phClr">
                <a:tint val="5000"/>
                <a:satMod val="250000"/>
              </a:schemeClr>
            </a:gs>
          </a:gsLst>
          <a:path path="circle">
            <a:fillToRect l="50000" t="130000" r="50000" b="-30000"/>
          </a:path>
        </a:gradFill>
        <a:gradFill rotWithShape="1">
          <a:gsLst>
            <a:gs pos="0">
              <a:schemeClr val="phClr">
                <a:tint val="98000"/>
                <a:shade val="25000"/>
                <a:satMod val="250000"/>
              </a:schemeClr>
            </a:gs>
            <a:gs pos="68000">
              <a:schemeClr val="phClr">
                <a:tint val="86000"/>
                <a:satMod val="115000"/>
              </a:schemeClr>
            </a:gs>
            <a:gs pos="100000">
              <a:schemeClr val="phClr">
                <a:tint val="50000"/>
                <a:satMod val="150000"/>
              </a:schemeClr>
            </a:gs>
          </a:gsLst>
          <a:path path="circle">
            <a:fillToRect l="50000" t="130000" r="50000" b="-30000"/>
          </a:path>
        </a:gradFill>
      </a:fillStyleLst>
      <a:lnStyleLst>
        <a:ln w="9525" cap="flat" cmpd="sng" algn="ctr">
          <a:solidFill>
            <a:schemeClr val="phClr">
              <a:shade val="50000"/>
              <a:satMod val="103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57150" dist="38100" dir="5400000" algn="ctr" rotWithShape="0">
              <a:schemeClr val="phClr">
                <a:shade val="9000"/>
                <a:satMod val="105000"/>
                <a:alpha val="48000"/>
              </a:schemeClr>
            </a:outerShdw>
          </a:effectLst>
        </a:effectStyle>
        <a:effectStyle>
          <a:effectLst>
            <a:outerShdw blurRad="57150" dist="38100" dir="5400000" algn="ctr" rotWithShape="0">
              <a:schemeClr val="phClr">
                <a:shade val="9000"/>
                <a:satMod val="105000"/>
                <a:alpha val="48000"/>
              </a:schemeClr>
            </a:outerShdw>
          </a:effectLst>
        </a:effectStyle>
        <a:effectStyle>
          <a:effectLst>
            <a:outerShdw blurRad="57150" dist="38100" dir="5400000" algn="ctr" rotWithShape="0">
              <a:schemeClr val="phClr">
                <a:shade val="9000"/>
                <a:satMod val="105000"/>
                <a:alpha val="48000"/>
              </a:schemeClr>
            </a:outerShdw>
          </a:effectLst>
          <a:scene3d>
            <a:camera prst="orthographicFront" fov="0">
              <a:rot lat="0" lon="0" rev="0"/>
            </a:camera>
            <a:lightRig rig="glow" dir="tl">
              <a:rot lat="0" lon="0" rev="900000"/>
            </a:lightRig>
          </a:scene3d>
          <a:sp3d prstMaterial="powder">
            <a:bevelT w="25400" h="381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B0270-69CA-4844-99ED-899E83DD6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16</Pages>
  <Words>5020</Words>
  <Characters>27109</Characters>
  <Application>Microsoft Office Word</Application>
  <DocSecurity>0</DocSecurity>
  <Lines>225</Lines>
  <Paragraphs>64</Paragraphs>
  <ScaleCrop>false</ScaleCrop>
  <HeadingPairs>
    <vt:vector size="2" baseType="variant">
      <vt:variant>
        <vt:lpstr>Título</vt:lpstr>
      </vt:variant>
      <vt:variant>
        <vt:i4>1</vt:i4>
      </vt:variant>
    </vt:vector>
  </HeadingPairs>
  <TitlesOfParts>
    <vt:vector size="1" baseType="lpstr">
      <vt:lpstr>RELATÓRIO CIRCUNSTANCIADO DE ATIVIDADES MENSAIS</vt:lpstr>
    </vt:vector>
  </TitlesOfParts>
  <Company/>
  <LinksUpToDate>false</LinksUpToDate>
  <CharactersWithSpaces>32065</CharactersWithSpaces>
  <SharedDoc>false</SharedDoc>
  <HLinks>
    <vt:vector size="18" baseType="variant">
      <vt:variant>
        <vt:i4>1245303</vt:i4>
      </vt:variant>
      <vt:variant>
        <vt:i4>6</vt:i4>
      </vt:variant>
      <vt:variant>
        <vt:i4>0</vt:i4>
      </vt:variant>
      <vt:variant>
        <vt:i4>5</vt:i4>
      </vt:variant>
      <vt:variant>
        <vt:lpwstr>socialfreitito@gmail.com</vt:lpwstr>
      </vt:variant>
      <vt:variant>
        <vt:lpwstr/>
      </vt:variant>
      <vt:variant>
        <vt:i4>7733249</vt:i4>
      </vt:variant>
      <vt:variant>
        <vt:i4>3</vt:i4>
      </vt:variant>
      <vt:variant>
        <vt:i4>0</vt:i4>
      </vt:variant>
      <vt:variant>
        <vt:i4>5</vt:i4>
      </vt:variant>
      <vt:variant>
        <vt:lpwstr>mailto:coloniaveneza@uol.com.br</vt:lpwstr>
      </vt:variant>
      <vt:variant>
        <vt:lpwstr/>
      </vt:variant>
      <vt:variant>
        <vt:i4>3670074</vt:i4>
      </vt:variant>
      <vt:variant>
        <vt:i4>0</vt:i4>
      </vt:variant>
      <vt:variant>
        <vt:i4>0</vt:i4>
      </vt:variant>
      <vt:variant>
        <vt:i4>5</vt:i4>
      </vt:variant>
      <vt:variant>
        <vt:lpwstr>http://www.cepe.org.br/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RELATÓRIO CIRCUNSTANCIADO DE ATIVIDADES MENSAIS</dc:title>
  <dc:creator>Ação Social</dc:creator>
  <cp:lastModifiedBy>testandonote123@hotmail.com</cp:lastModifiedBy>
  <cp:revision>35</cp:revision>
  <cp:lastPrinted>2024-11-04T19:11:00Z</cp:lastPrinted>
  <dcterms:created xsi:type="dcterms:W3CDTF">2024-11-04T15:36:00Z</dcterms:created>
  <dcterms:modified xsi:type="dcterms:W3CDTF">2025-01-30T11:24:00Z</dcterms:modified>
</cp:coreProperties>
</file>